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8DCF" w14:textId="77777777" w:rsidR="006A2120" w:rsidRPr="006A2120" w:rsidRDefault="006A2120" w:rsidP="006A2120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6A2120">
        <w:rPr>
          <w:rFonts w:ascii="Times New Roman" w:eastAsia="Calibr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2106030F" w14:textId="77777777" w:rsidR="006A2120" w:rsidRPr="006A2120" w:rsidRDefault="006A2120" w:rsidP="006A2120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bookmarkStart w:id="0" w:name="326412a7-2759-4e4f-bde6-d270fe4a688f"/>
      <w:r w:rsidRPr="006A2120">
        <w:rPr>
          <w:rFonts w:ascii="Times New Roman" w:eastAsia="Calibri" w:hAnsi="Times New Roman"/>
          <w:b/>
          <w:color w:val="000000"/>
          <w:sz w:val="28"/>
          <w:lang w:eastAsia="en-US"/>
        </w:rPr>
        <w:t>МО Иркутской области</w:t>
      </w:r>
      <w:bookmarkEnd w:id="0"/>
      <w:r w:rsidRPr="006A2120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</w:t>
      </w:r>
    </w:p>
    <w:p w14:paraId="7EB02D83" w14:textId="77777777" w:rsidR="006A2120" w:rsidRPr="006A2120" w:rsidRDefault="006A2120" w:rsidP="006A2120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bookmarkStart w:id="1" w:name="136dcea1-2d9e-4c3b-8c18-19bdf8f2b14a"/>
      <w:r w:rsidRPr="006A2120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МКУ "Управление образования администрации муниципального образования "город Саянск" </w:t>
      </w:r>
      <w:bookmarkEnd w:id="1"/>
    </w:p>
    <w:p w14:paraId="47CEFD57" w14:textId="77777777" w:rsidR="006A2120" w:rsidRPr="006A2120" w:rsidRDefault="006A2120" w:rsidP="006A2120">
      <w:pPr>
        <w:spacing w:after="0" w:line="408" w:lineRule="auto"/>
        <w:ind w:left="120"/>
        <w:jc w:val="center"/>
        <w:rPr>
          <w:rFonts w:eastAsia="Calibri"/>
          <w:lang w:val="en-US" w:eastAsia="en-US"/>
        </w:rPr>
      </w:pPr>
      <w:r w:rsidRPr="006A2120">
        <w:rPr>
          <w:rFonts w:ascii="Times New Roman" w:eastAsia="Calibri" w:hAnsi="Times New Roman"/>
          <w:b/>
          <w:color w:val="000000"/>
          <w:sz w:val="28"/>
          <w:lang w:val="en-US" w:eastAsia="en-US"/>
        </w:rPr>
        <w:t>МОУ "СОШ № 7 "</w:t>
      </w:r>
    </w:p>
    <w:p w14:paraId="6AD9CB18" w14:textId="77777777" w:rsidR="006A2120" w:rsidRPr="006A2120" w:rsidRDefault="006A2120" w:rsidP="006A2120">
      <w:pPr>
        <w:spacing w:after="0"/>
        <w:ind w:left="120"/>
        <w:rPr>
          <w:rFonts w:eastAsia="Calibri"/>
          <w:lang w:val="en-US" w:eastAsia="en-US"/>
        </w:rPr>
      </w:pPr>
    </w:p>
    <w:p w14:paraId="4051456A" w14:textId="77777777" w:rsidR="006A2120" w:rsidRPr="006A2120" w:rsidRDefault="006A2120" w:rsidP="006A2120">
      <w:pPr>
        <w:spacing w:after="0"/>
        <w:ind w:left="120"/>
        <w:rPr>
          <w:rFonts w:eastAsia="Calibri"/>
          <w:lang w:val="en-US" w:eastAsia="en-US"/>
        </w:rPr>
      </w:pPr>
    </w:p>
    <w:p w14:paraId="08E0CA5A" w14:textId="77777777" w:rsidR="006A2120" w:rsidRPr="006A2120" w:rsidRDefault="006A2120" w:rsidP="006A2120">
      <w:pPr>
        <w:spacing w:after="0"/>
        <w:ind w:left="120"/>
        <w:rPr>
          <w:rFonts w:eastAsia="Calibri"/>
          <w:lang w:val="en-US" w:eastAsia="en-US"/>
        </w:rPr>
      </w:pPr>
    </w:p>
    <w:p w14:paraId="32BFA62E" w14:textId="77777777" w:rsidR="006A2120" w:rsidRPr="006A2120" w:rsidRDefault="006A2120" w:rsidP="006A2120">
      <w:pPr>
        <w:spacing w:after="0"/>
        <w:ind w:left="120"/>
        <w:rPr>
          <w:rFonts w:eastAsia="Calibri"/>
          <w:lang w:val="en-US" w:eastAsia="en-US"/>
        </w:rPr>
      </w:pPr>
    </w:p>
    <w:tbl>
      <w:tblPr>
        <w:tblW w:w="0" w:type="auto"/>
        <w:tblInd w:w="1764" w:type="dxa"/>
        <w:tblLook w:val="04A0" w:firstRow="1" w:lastRow="0" w:firstColumn="1" w:lastColumn="0" w:noHBand="0" w:noVBand="1"/>
      </w:tblPr>
      <w:tblGrid>
        <w:gridCol w:w="3114"/>
        <w:gridCol w:w="3115"/>
      </w:tblGrid>
      <w:tr w:rsidR="006A2120" w:rsidRPr="006A2120" w14:paraId="13346DF6" w14:textId="77777777" w:rsidTr="00656D41">
        <w:tc>
          <w:tcPr>
            <w:tcW w:w="3114" w:type="dxa"/>
          </w:tcPr>
          <w:p w14:paraId="7D56F11F" w14:textId="77777777" w:rsidR="006A2120" w:rsidRPr="006A2120" w:rsidRDefault="006A2120" w:rsidP="006A212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0B6D3E3B" w14:textId="77777777" w:rsidR="006A2120" w:rsidRPr="006A2120" w:rsidRDefault="006A2120" w:rsidP="006A21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Руководитель ШМО учителей гуманитарного цикла</w:t>
            </w:r>
          </w:p>
          <w:p w14:paraId="78F91C98" w14:textId="77777777" w:rsidR="006A2120" w:rsidRPr="006A2120" w:rsidRDefault="006A2120" w:rsidP="006A212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07CAF825" w14:textId="77777777" w:rsidR="006A2120" w:rsidRPr="006A2120" w:rsidRDefault="006A2120" w:rsidP="006A21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Малькова Т.В.</w:t>
            </w:r>
          </w:p>
          <w:p w14:paraId="109E5FE9" w14:textId="77777777" w:rsidR="006A2120" w:rsidRPr="006A2120" w:rsidRDefault="006A2120" w:rsidP="006A2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Протокол №1 от «29» августа   2023 г.</w:t>
            </w:r>
          </w:p>
          <w:p w14:paraId="26D23787" w14:textId="77777777" w:rsidR="006A2120" w:rsidRPr="006A2120" w:rsidRDefault="006A2120" w:rsidP="006A21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69A8ED43" w14:textId="77777777" w:rsidR="006A2120" w:rsidRPr="006A2120" w:rsidRDefault="006A2120" w:rsidP="006A21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10A31E86" w14:textId="77777777" w:rsidR="006A2120" w:rsidRPr="006A2120" w:rsidRDefault="006A2120" w:rsidP="006A21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14:paraId="5CD6C5D5" w14:textId="77777777" w:rsidR="006A2120" w:rsidRPr="006A2120" w:rsidRDefault="006A2120" w:rsidP="006A212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36705D56" w14:textId="77777777" w:rsidR="006A2120" w:rsidRPr="006A2120" w:rsidRDefault="006A2120" w:rsidP="006A21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Подгорнова О.И.</w:t>
            </w:r>
          </w:p>
          <w:p w14:paraId="0FB987BC" w14:textId="77777777" w:rsidR="006A2120" w:rsidRPr="006A2120" w:rsidRDefault="006A2120" w:rsidP="006A2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21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Приказ №116/7-26-321 от «31» августа    2023 г.</w:t>
            </w:r>
          </w:p>
          <w:p w14:paraId="5B98E274" w14:textId="77777777" w:rsidR="006A2120" w:rsidRPr="006A2120" w:rsidRDefault="006A2120" w:rsidP="006A21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D6B2678" w14:textId="77777777" w:rsidR="006A2120" w:rsidRPr="006A2120" w:rsidRDefault="006A2120" w:rsidP="006A2120">
      <w:pPr>
        <w:spacing w:after="0"/>
        <w:ind w:left="120"/>
        <w:rPr>
          <w:rFonts w:eastAsia="Calibri"/>
          <w:lang w:val="en-US" w:eastAsia="en-US"/>
        </w:rPr>
      </w:pPr>
    </w:p>
    <w:p w14:paraId="337B77BC" w14:textId="77777777" w:rsidR="006A2120" w:rsidRDefault="006A2120" w:rsidP="00077C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49A624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0007D" w14:textId="77777777" w:rsidR="00077C06" w:rsidRPr="00077C06" w:rsidRDefault="006A2120" w:rsidP="00077C06">
      <w:pPr>
        <w:spacing w:after="0" w:line="408" w:lineRule="auto"/>
        <w:ind w:left="120"/>
        <w:jc w:val="center"/>
        <w:rPr>
          <w:rFonts w:eastAsia="Calibri"/>
          <w:sz w:val="24"/>
          <w:szCs w:val="24"/>
          <w:lang w:val="en-US" w:eastAsia="en-US"/>
        </w:rPr>
      </w:pPr>
      <w:r w:rsidRPr="00077C06"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  <w:t>РАБОЧАЯ ПРОГРАММА</w:t>
      </w:r>
    </w:p>
    <w:p w14:paraId="49400710" w14:textId="52CD4C2B" w:rsidR="00077C06" w:rsidRPr="00077C06" w:rsidRDefault="00077C06" w:rsidP="00077C06">
      <w:pPr>
        <w:spacing w:after="0" w:line="408" w:lineRule="auto"/>
        <w:ind w:left="120"/>
        <w:jc w:val="center"/>
        <w:rPr>
          <w:rFonts w:eastAsia="Calibri"/>
          <w:sz w:val="24"/>
          <w:szCs w:val="24"/>
          <w:lang w:val="en-US" w:eastAsia="en-US"/>
        </w:rPr>
      </w:pPr>
      <w:r w:rsidRPr="00077C06">
        <w:rPr>
          <w:rFonts w:ascii="Times New Roman" w:eastAsia="Calibri" w:hAnsi="Times New Roman"/>
          <w:sz w:val="24"/>
          <w:szCs w:val="24"/>
          <w:lang w:eastAsia="en-US"/>
        </w:rPr>
        <w:t xml:space="preserve">курса </w:t>
      </w:r>
    </w:p>
    <w:p w14:paraId="385BD85D" w14:textId="77777777" w:rsidR="00077C06" w:rsidRPr="00077C06" w:rsidRDefault="00077C06" w:rsidP="00077C0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77C06">
        <w:rPr>
          <w:rFonts w:ascii="Times New Roman" w:eastAsia="Calibri" w:hAnsi="Times New Roman"/>
          <w:sz w:val="24"/>
          <w:szCs w:val="24"/>
          <w:lang w:eastAsia="en-US"/>
        </w:rPr>
        <w:t>внеурочной деятельности</w:t>
      </w:r>
    </w:p>
    <w:p w14:paraId="6BC0FF0A" w14:textId="77BFAF6C" w:rsidR="006A2120" w:rsidRPr="00077C06" w:rsidRDefault="00077C06" w:rsidP="00077C0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F397A">
        <w:rPr>
          <w:rFonts w:ascii="Times New Roman" w:hAnsi="Times New Roman" w:cs="Times New Roman"/>
          <w:b/>
          <w:sz w:val="24"/>
          <w:szCs w:val="24"/>
        </w:rPr>
        <w:t>Академия</w:t>
      </w:r>
      <w:bookmarkStart w:id="2" w:name="_GoBack"/>
      <w:bookmarkEnd w:id="2"/>
      <w:r w:rsidRPr="00077C06">
        <w:rPr>
          <w:rFonts w:ascii="Times New Roman" w:hAnsi="Times New Roman" w:cs="Times New Roman"/>
          <w:b/>
          <w:sz w:val="24"/>
          <w:szCs w:val="24"/>
        </w:rPr>
        <w:t xml:space="preserve"> КВН</w:t>
      </w:r>
    </w:p>
    <w:p w14:paraId="6D5B65F8" w14:textId="77777777" w:rsidR="006A2120" w:rsidRPr="00077C06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C9089" w14:textId="77777777" w:rsidR="006A2120" w:rsidRPr="00077C06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DE2BA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5A01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5C852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8CA0D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938E5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314E9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FB763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ABC43" w14:textId="77777777" w:rsidR="006A2120" w:rsidRDefault="006A2120" w:rsidP="00077C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9C92BB" w14:textId="77777777" w:rsidR="006A2120" w:rsidRDefault="006A2120" w:rsidP="00077C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3580DE" w14:textId="77777777" w:rsidR="006A2120" w:rsidRDefault="006A2120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C0124" w14:textId="77777777" w:rsidR="00077C06" w:rsidRDefault="00077C06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56790" w14:textId="77777777" w:rsidR="00077C06" w:rsidRDefault="00077C06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F46DB" w14:textId="77777777" w:rsidR="00077C06" w:rsidRDefault="00077C06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B84C9" w14:textId="7E187037" w:rsidR="00077C06" w:rsidRDefault="00077C06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 2023</w:t>
      </w:r>
    </w:p>
    <w:p w14:paraId="4FEB2DBA" w14:textId="77777777" w:rsidR="00077C06" w:rsidRDefault="00077C06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871A8" w14:textId="7AE21FCE" w:rsidR="00921E33" w:rsidRDefault="00921E33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2F5D215C" w14:textId="77777777" w:rsidR="00921E33" w:rsidRDefault="00921E33" w:rsidP="006A21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58C68" w14:textId="77777777" w:rsidR="00921E33" w:rsidRPr="00F660D3" w:rsidRDefault="00761F47" w:rsidP="006A2120">
      <w:pPr>
        <w:pStyle w:val="a3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E33" w:rsidRPr="00F660D3">
        <w:rPr>
          <w:rFonts w:ascii="Times New Roman" w:hAnsi="Times New Roman" w:cs="Times New Roman"/>
          <w:bCs/>
          <w:sz w:val="24"/>
          <w:szCs w:val="24"/>
        </w:rPr>
        <w:t>Изменение общественно-экономических условий жизнедеятельности людей, произошедшее в конце ХХ века, неизбежно привело к смещению ценностно-целевых ориентиров и выдвижению новых требований к базовым компетентностям, которые необходимо формировать у подрастающего поколения.</w:t>
      </w:r>
    </w:p>
    <w:p w14:paraId="75783E48" w14:textId="77777777" w:rsidR="00921E33" w:rsidRPr="00F660D3" w:rsidRDefault="00921E33" w:rsidP="006A21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A3B75" w14:textId="77777777" w:rsidR="006B4032" w:rsidRDefault="007A2952" w:rsidP="006A212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000000"/>
          <w:sz w:val="21"/>
          <w:szCs w:val="21"/>
        </w:rPr>
      </w:pPr>
      <w:r>
        <w:rPr>
          <w:bCs/>
        </w:rPr>
        <w:t xml:space="preserve">    </w:t>
      </w:r>
      <w:r w:rsidR="00921E33" w:rsidRPr="00F660D3">
        <w:rPr>
          <w:bCs/>
        </w:rPr>
        <w:t>Рабочая программа по  составлена на основе методических рекомендаций для образовательных организаций Краснодарского края о преподавании внеурочной деятельности в рамках реализации ФГОС ООО</w:t>
      </w:r>
      <w:r w:rsidR="00347FB7">
        <w:rPr>
          <w:bCs/>
        </w:rPr>
        <w:t xml:space="preserve">, </w:t>
      </w:r>
      <w:r w:rsidR="006B4032">
        <w:rPr>
          <w:rFonts w:ascii="PT Sans" w:hAnsi="PT Sans"/>
          <w:color w:val="000000"/>
          <w:sz w:val="21"/>
          <w:szCs w:val="21"/>
        </w:rPr>
        <w:t>Закона «Об образовании в Российской Федерации» от 29.12. 2012 года № 273-ФЗ.</w:t>
      </w:r>
    </w:p>
    <w:p w14:paraId="3AC7AF2D" w14:textId="77777777" w:rsidR="00921E33" w:rsidRDefault="00921E33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8299E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Актуальность данной программы заключается в том, что приоритетное направление современной государственной политики формирует запрос на личность свободную, инициативную, творческую, с высоким уровнем духовности и интеллекта, ориентированную на лучшие конечные результаты. Следовательно, программа «Веселые и находчивые» может способствовать развитию творческих способностей, духовному и интеллектуальному росту, всестороннему развитию и воспитанию учеников. Также необходимо отметить и проявление актуальности в сфере общественной социализации ученика как личности, которая проявляется посредством развития творческих и интеллектуальных способностей, а это всегда стремление вперед, к лучшему, к прогрессу, к совершенству.</w:t>
      </w:r>
    </w:p>
    <w:p w14:paraId="7D8144D2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A35DB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Практическая значимость данной программы заключается в том, что она позволяет формировать и развивать у детей творческие возможности, воспитывать целеустремленных и отзывчивых детей, способных работать в коллективе и мириться с другим мнением и другой позицией.</w:t>
      </w:r>
    </w:p>
    <w:p w14:paraId="4B30FF47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E3623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Элементы программы внеурочной деятельности частично отражают содержание программного материала гуманитарных учебных предметов (русский язык, литература, риторика).</w:t>
      </w:r>
    </w:p>
    <w:p w14:paraId="692FB368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27CB0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Новизна программы отражается в способности формировать более сплоченный детский коллектив, в направленности на развитие творческого мышления при использовании игровых методик.</w:t>
      </w:r>
    </w:p>
    <w:p w14:paraId="087658F6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F93DC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программы:</w:t>
      </w:r>
    </w:p>
    <w:p w14:paraId="05182522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54466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процессе реализации программы КВН создать условия для комплексного развития творческих способностей, личностного роста, развития общей культуры и коммуникативных навыков учащихся, формирования активной жизненной позиции и обеспечения их социальной адаптации в современном обществе.</w:t>
      </w:r>
    </w:p>
    <w:p w14:paraId="042DB5A1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D9A48" w14:textId="77777777" w:rsidR="00710ACF" w:rsidRDefault="00710ACF" w:rsidP="006A2120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14:paraId="0134B039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93C0B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дружного, сплоченного и увлеченного коллектива – команды КВН.</w:t>
      </w:r>
    </w:p>
    <w:p w14:paraId="43615AD2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61404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Раскрытие и развитие индивидуальных творческих способностей учащихся.</w:t>
      </w:r>
    </w:p>
    <w:p w14:paraId="7D9A9C3D" w14:textId="77777777" w:rsidR="00710ACF" w:rsidRDefault="00710ACF" w:rsidP="00710ACF">
      <w:pPr>
        <w:pStyle w:val="a9"/>
        <w:rPr>
          <w:rFonts w:ascii="Times New Roman" w:hAnsi="Times New Roman"/>
          <w:bCs/>
          <w:sz w:val="24"/>
          <w:szCs w:val="24"/>
        </w:rPr>
      </w:pPr>
    </w:p>
    <w:p w14:paraId="2F68D89B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A834E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нравственных качеств личности.</w:t>
      </w:r>
    </w:p>
    <w:p w14:paraId="199C2EBD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9D59D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Активизация навыков позитивной организации досуга, отвлечение школьников от негативных факторов влияния.</w:t>
      </w:r>
    </w:p>
    <w:p w14:paraId="4F44B06A" w14:textId="77777777" w:rsidR="00710ACF" w:rsidRDefault="00710ACF" w:rsidP="00710ACF">
      <w:pPr>
        <w:pStyle w:val="a9"/>
        <w:rPr>
          <w:rFonts w:ascii="Times New Roman" w:hAnsi="Times New Roman"/>
          <w:bCs/>
          <w:sz w:val="24"/>
          <w:szCs w:val="24"/>
        </w:rPr>
      </w:pPr>
    </w:p>
    <w:p w14:paraId="1930BE2F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CC539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навыков коммуникации, культуры межличностного общения.</w:t>
      </w:r>
    </w:p>
    <w:p w14:paraId="652705BB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3B1AC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кругозора, эрудиции, повышение уровня общей культуры личности.</w:t>
      </w:r>
    </w:p>
    <w:p w14:paraId="7F93EC0C" w14:textId="77777777" w:rsidR="00710ACF" w:rsidRDefault="00710ACF" w:rsidP="00710ACF">
      <w:pPr>
        <w:pStyle w:val="a9"/>
        <w:rPr>
          <w:rFonts w:ascii="Times New Roman" w:hAnsi="Times New Roman"/>
          <w:bCs/>
          <w:sz w:val="24"/>
          <w:szCs w:val="24"/>
        </w:rPr>
      </w:pPr>
    </w:p>
    <w:p w14:paraId="68D37D05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021FA" w14:textId="77777777" w:rsidR="00710ACF" w:rsidRDefault="00710ACF" w:rsidP="00710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творческой и социальной активности.</w:t>
      </w:r>
    </w:p>
    <w:p w14:paraId="2CD442A5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D9113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программы внеурочной деятельности соответствует целям и задачам основной общеобразовательной программы среднего общего образования по ФКГОС, срок реализации 1 учебный год.</w:t>
      </w:r>
    </w:p>
    <w:p w14:paraId="31837DA4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7BA19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программы включает в себя следующие разделы: пояснительная записка, планируемый результаты освоения обучающимися программы внеурочной деятельности, тематическое планирование, содержание внеурочной деятельности, список литературных источников.</w:t>
      </w:r>
    </w:p>
    <w:p w14:paraId="382B096E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58B36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программа реализуется за счет части свободного времени участников образовательного процесса. Осуществляется в форме внеурочной деятельности, по составленному расписанию в соответствии с занятостью учащихся.</w:t>
      </w:r>
    </w:p>
    <w:p w14:paraId="638A970B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16792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учащихся осуществляется на уроках-лекциях и уроках-практикумах. Виды деятельности подобраны с учетом возрастных и мыслительных особенностей учащихся, а также с учетом направленности данного курса.</w:t>
      </w:r>
    </w:p>
    <w:p w14:paraId="3A7F3F6E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12E4F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Практический итог курса – овладение методиками написания текстов миниатюр и поиска и отбора информации из различных информационных источников, овладение навыками сценического мастерства и импровизации, умение работать с микрофоном.</w:t>
      </w:r>
    </w:p>
    <w:p w14:paraId="2E4A7440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A9623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EA338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086167" w14:textId="77777777" w:rsidR="00710ACF" w:rsidRDefault="005D1C64" w:rsidP="005D1C6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10ACF">
        <w:rPr>
          <w:rFonts w:ascii="Times New Roman" w:hAnsi="Times New Roman" w:cs="Times New Roman"/>
          <w:bCs/>
          <w:sz w:val="24"/>
          <w:szCs w:val="24"/>
        </w:rPr>
        <w:t>Принципы программы:</w:t>
      </w:r>
    </w:p>
    <w:p w14:paraId="1D8D7FE4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00EA4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Включение учащихся в активную деятельность.</w:t>
      </w:r>
    </w:p>
    <w:p w14:paraId="5DEE87FC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3C9A8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Доступность и наглядность.</w:t>
      </w:r>
    </w:p>
    <w:p w14:paraId="17BBF638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18110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Связь теории с практикой.</w:t>
      </w:r>
    </w:p>
    <w:p w14:paraId="0620F791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C6245B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Учёт возрастных особенностей.</w:t>
      </w:r>
    </w:p>
    <w:p w14:paraId="016D971F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B2E7E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Сочетание индивидуальных и коллективных форм деятельности.</w:t>
      </w:r>
    </w:p>
    <w:p w14:paraId="33437463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4CC63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Целенаправленность и последовательность деятельности (от простого к сложному).</w:t>
      </w:r>
    </w:p>
    <w:p w14:paraId="27B1C450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Планируемый результаты освоения обучающимися программы</w:t>
      </w:r>
    </w:p>
    <w:p w14:paraId="69C4FC70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54A8D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окончании изучения программы учащиеся должны знать / понимать:</w:t>
      </w:r>
    </w:p>
    <w:p w14:paraId="5CD9D258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6772FB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приемы поиска информации в печатных и электронных изданиях для написания сценок, шуток;</w:t>
      </w:r>
    </w:p>
    <w:p w14:paraId="3AB2C812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23FEA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основы речевой и поведенческой культуры при выступлениях на сцене;</w:t>
      </w:r>
    </w:p>
    <w:p w14:paraId="0C4AEAFF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5FD33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способы и приемы написания шуток / выступлений и т.д.</w:t>
      </w:r>
    </w:p>
    <w:p w14:paraId="196F48B9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5A7B7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543FEE65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A98D81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подбирать информационные блоки, необходимые для опоры на них при создании шуток;</w:t>
      </w:r>
    </w:p>
    <w:p w14:paraId="0AA66E8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ACA4C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работать в команде;</w:t>
      </w:r>
    </w:p>
    <w:p w14:paraId="235F8141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E6492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работать с микрофоном;</w:t>
      </w:r>
    </w:p>
    <w:p w14:paraId="5194F33B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43EF21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вживаться в сценический образ;</w:t>
      </w:r>
    </w:p>
    <w:p w14:paraId="7B39B6E0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29B32C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создавать смешные и интересные вопросы, номера для выступлений;</w:t>
      </w:r>
    </w:p>
    <w:p w14:paraId="0ACB8C4F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266C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D9CFC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C4E55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 результаты освоения курса</w:t>
      </w:r>
    </w:p>
    <w:p w14:paraId="5895E41A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C8F64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14:paraId="3EF5AFEB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A93DF" w14:textId="77777777" w:rsidR="0019201A" w:rsidRDefault="0019201A" w:rsidP="001920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Умеет структурировать материал на предмет идеи для номера.</w:t>
      </w:r>
    </w:p>
    <w:p w14:paraId="7DB7D97B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F2D1C" w14:textId="77777777" w:rsidR="0019201A" w:rsidRDefault="0019201A" w:rsidP="001920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Понимает смысловую нагрузку выражений.</w:t>
      </w:r>
    </w:p>
    <w:p w14:paraId="74125486" w14:textId="77777777" w:rsidR="0019201A" w:rsidRDefault="0019201A" w:rsidP="0019201A">
      <w:pPr>
        <w:pStyle w:val="a9"/>
        <w:rPr>
          <w:rFonts w:ascii="Times New Roman" w:hAnsi="Times New Roman"/>
          <w:bCs/>
          <w:sz w:val="24"/>
          <w:szCs w:val="24"/>
        </w:rPr>
      </w:pPr>
    </w:p>
    <w:p w14:paraId="7E41923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93136F" w14:textId="77777777" w:rsidR="0019201A" w:rsidRDefault="0019201A" w:rsidP="001920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Употребляет различные обороты речи.</w:t>
      </w:r>
    </w:p>
    <w:p w14:paraId="095D5FDF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33999E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14:paraId="7C9937A8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93280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1.Обнаруживает и формирует учебную проблему.</w:t>
      </w:r>
    </w:p>
    <w:p w14:paraId="1F1325C1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9C1B01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2.Планирует пути достижения целей, отбирает методы.</w:t>
      </w:r>
    </w:p>
    <w:p w14:paraId="4BC4D08D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18D3C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3.Самостоятельно планирует и оценивает продукт своей деятельности.</w:t>
      </w:r>
    </w:p>
    <w:p w14:paraId="7D1412BB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1F8B45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Коммуникативные УУД:</w:t>
      </w:r>
    </w:p>
    <w:p w14:paraId="032E88F2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486C34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1.Владеть основами речевого этикета.</w:t>
      </w:r>
    </w:p>
    <w:p w14:paraId="146BDAE4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918B3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Использовать любую информацию для создания речевых шуток.</w:t>
      </w:r>
    </w:p>
    <w:p w14:paraId="3FF5438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C43DF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Личностные УУД:</w:t>
      </w:r>
    </w:p>
    <w:p w14:paraId="203493D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839B5" w14:textId="77777777" w:rsidR="0019201A" w:rsidRDefault="0019201A" w:rsidP="0019201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Формирует чувства гордости за свою Родину посредством игры, в которую играют разные народы.</w:t>
      </w:r>
    </w:p>
    <w:p w14:paraId="686A9ABC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F1129" w14:textId="77777777" w:rsidR="0019201A" w:rsidRPr="005D1C64" w:rsidRDefault="0019201A" w:rsidP="00B00C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Формирует уважительное отношение к членам команды и командам соперников.</w:t>
      </w:r>
    </w:p>
    <w:p w14:paraId="29023D32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F25ED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Прогнозируемый результат</w:t>
      </w:r>
    </w:p>
    <w:p w14:paraId="4E2D1002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BF585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Работая по данной программе, планируется получить дружный, творчески развитый, самостоятельный коллектив. С высоким уровнем духовности и интеллекта, ведущий и пропагандирующий здоровый образ жизни. Детей, умеющих играть в КВН, сочинять миниатюры, выступать на сцене.</w:t>
      </w:r>
    </w:p>
    <w:p w14:paraId="7896AC28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76741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промежуточного контроля: тестирование, создание текстовых шуток, создание номеров, состязание внутри команды.</w:t>
      </w:r>
    </w:p>
    <w:p w14:paraId="7F20F1AA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40AC8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итогового контроля и критерии их оценки.</w:t>
      </w:r>
    </w:p>
    <w:p w14:paraId="207E7698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87A30" w14:textId="77777777" w:rsidR="0019201A" w:rsidRDefault="0019201A" w:rsidP="001920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Текущий (коэффициент успешности выполнения заданий на каждом занятии);</w:t>
      </w:r>
    </w:p>
    <w:p w14:paraId="2A945C87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E7FC3" w14:textId="77777777" w:rsidR="0019201A" w:rsidRDefault="0019201A" w:rsidP="001920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Итоговый (в конце курса) проводится в форме выступления перед другими учениками.</w:t>
      </w:r>
    </w:p>
    <w:p w14:paraId="796811B6" w14:textId="77777777" w:rsidR="0019201A" w:rsidRDefault="0019201A" w:rsidP="00B00CA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C63F6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Критерий эффективности реализации программы: в результате изучения курса участие в городском фестивале КВН</w:t>
      </w:r>
      <w:r w:rsidR="00B00C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139D1F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7F9669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A266A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09C68" w14:textId="77777777" w:rsidR="0019201A" w:rsidRDefault="0019201A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5D0AD7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59168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7F835" w14:textId="77777777" w:rsidR="00710ACF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9D049" w14:textId="77777777" w:rsidR="00710ACF" w:rsidRPr="00F660D3" w:rsidRDefault="00710ACF" w:rsidP="003D1F93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186D52" w14:textId="77777777" w:rsidR="00921E33" w:rsidRDefault="00921E33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8C61" w14:textId="77777777" w:rsidR="00862F5D" w:rsidRDefault="00862F5D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B2F00" w:rsidRPr="00DE168B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3C31DA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14:paraId="02E41173" w14:textId="77777777" w:rsidR="00DB2F00" w:rsidRPr="00DE168B" w:rsidRDefault="00862F5D" w:rsidP="00120E5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32DE">
        <w:rPr>
          <w:rFonts w:ascii="Times New Roman" w:hAnsi="Times New Roman" w:cs="Times New Roman"/>
          <w:b/>
          <w:sz w:val="24"/>
          <w:szCs w:val="24"/>
        </w:rPr>
        <w:t>Азбука КВН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27E22B3" w14:textId="77777777" w:rsidR="00C07CF9" w:rsidRDefault="00C07CF9" w:rsidP="00DE168B">
      <w:pPr>
        <w:pStyle w:val="a3"/>
        <w:tabs>
          <w:tab w:val="right" w:pos="9358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результате обучения курсу учащиеся должны знать:</w:t>
      </w:r>
    </w:p>
    <w:p w14:paraId="3C05F02A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основы игры «КВН»</w:t>
      </w:r>
    </w:p>
    <w:p w14:paraId="4ADB6281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правила поведения на сцене</w:t>
      </w:r>
    </w:p>
    <w:p w14:paraId="5D5ECC99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правила составления шуток</w:t>
      </w:r>
    </w:p>
    <w:p w14:paraId="18DBEC57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основы актерского мастерства</w:t>
      </w:r>
    </w:p>
    <w:p w14:paraId="48068884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особенности дикторской речи</w:t>
      </w:r>
    </w:p>
    <w:p w14:paraId="3DB011A9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правила работы и постановки сценариев</w:t>
      </w:r>
    </w:p>
    <w:p w14:paraId="26A254D7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азы пародии и пантомимы</w:t>
      </w:r>
    </w:p>
    <w:p w14:paraId="3C9D8AC8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2E1E9DC" w14:textId="77777777" w:rsidR="00C07CF9" w:rsidRDefault="00C07CF9" w:rsidP="00C07CF9">
      <w:pPr>
        <w:pStyle w:val="a3"/>
        <w:tabs>
          <w:tab w:val="right" w:pos="9358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результате обучения курсу учащиеся должны уметь:</w:t>
      </w:r>
    </w:p>
    <w:p w14:paraId="2FD5502D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располагать себя на сцене</w:t>
      </w:r>
    </w:p>
    <w:p w14:paraId="25718B1E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правильно подавать шутки</w:t>
      </w:r>
    </w:p>
    <w:p w14:paraId="0FF2D44B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грамотно строить фразы и сценическую речь</w:t>
      </w:r>
    </w:p>
    <w:p w14:paraId="71C70547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использовать реквизит для полноты отображения действия</w:t>
      </w:r>
    </w:p>
    <w:p w14:paraId="7B22724B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раскрывать тему выступления</w:t>
      </w:r>
    </w:p>
    <w:p w14:paraId="7387B109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сочинять шутки и СТЭМы</w:t>
      </w:r>
    </w:p>
    <w:p w14:paraId="379FA7F9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использовать музыкальные репризы для эмоциональной окраски выступления</w:t>
      </w:r>
    </w:p>
    <w:p w14:paraId="02FBBF1F" w14:textId="77777777" w:rsidR="00C07CF9" w:rsidRDefault="00C07CF9" w:rsidP="00C07CF9">
      <w:pPr>
        <w:pStyle w:val="a3"/>
        <w:tabs>
          <w:tab w:val="right" w:pos="9358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переделывать тексты песен и стихотворений</w:t>
      </w:r>
    </w:p>
    <w:p w14:paraId="0EDFBC91" w14:textId="77777777" w:rsidR="00796C56" w:rsidRPr="00DE168B" w:rsidRDefault="00DB2F00" w:rsidP="00DE168B">
      <w:pPr>
        <w:pStyle w:val="a3"/>
        <w:tabs>
          <w:tab w:val="right" w:pos="9358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168B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3851B1EA" w14:textId="77777777" w:rsidR="008F3E3F" w:rsidRPr="00DE168B" w:rsidRDefault="006235A8" w:rsidP="00120E50">
      <w:pPr>
        <w:pStyle w:val="a3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E168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62F5D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F132D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14:paraId="31232112" w14:textId="77777777" w:rsidR="00433124" w:rsidRPr="00DE168B" w:rsidRDefault="00433124" w:rsidP="00DE168B">
      <w:pPr>
        <w:pStyle w:val="a3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097"/>
        <w:gridCol w:w="3099"/>
      </w:tblGrid>
      <w:tr w:rsidR="00685DDE" w:rsidRPr="00CA40B4" w14:paraId="4A2D75AF" w14:textId="77777777" w:rsidTr="00CA40B4">
        <w:tc>
          <w:tcPr>
            <w:tcW w:w="3190" w:type="dxa"/>
            <w:shd w:val="clear" w:color="auto" w:fill="auto"/>
          </w:tcPr>
          <w:p w14:paraId="2BB878D2" w14:textId="77777777" w:rsidR="00685DDE" w:rsidRPr="00CA40B4" w:rsidRDefault="00685DDE" w:rsidP="00CA40B4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shd w:val="clear" w:color="auto" w:fill="auto"/>
          </w:tcPr>
          <w:p w14:paraId="5EFFDC7D" w14:textId="77777777" w:rsidR="00685DDE" w:rsidRPr="00CA40B4" w:rsidRDefault="00685DDE" w:rsidP="00CA40B4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3190" w:type="dxa"/>
            <w:shd w:val="clear" w:color="auto" w:fill="auto"/>
          </w:tcPr>
          <w:p w14:paraId="18BA9D33" w14:textId="77777777" w:rsidR="00685DDE" w:rsidRPr="00CA40B4" w:rsidRDefault="00685DDE" w:rsidP="00CA40B4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685DDE" w:rsidRPr="00CA40B4" w14:paraId="5CBC9D7B" w14:textId="77777777" w:rsidTr="00CA40B4">
        <w:tc>
          <w:tcPr>
            <w:tcW w:w="9570" w:type="dxa"/>
            <w:gridSpan w:val="3"/>
            <w:shd w:val="clear" w:color="auto" w:fill="auto"/>
          </w:tcPr>
          <w:p w14:paraId="4D089157" w14:textId="77777777" w:rsidR="00685DDE" w:rsidRPr="00CA40B4" w:rsidRDefault="00433124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="002B7C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Введение в игру.</w:t>
            </w:r>
          </w:p>
        </w:tc>
      </w:tr>
      <w:tr w:rsidR="00685DDE" w:rsidRPr="00CA40B4" w14:paraId="2CF67BFA" w14:textId="77777777" w:rsidTr="00CA40B4">
        <w:tc>
          <w:tcPr>
            <w:tcW w:w="3190" w:type="dxa"/>
            <w:shd w:val="clear" w:color="auto" w:fill="auto"/>
          </w:tcPr>
          <w:p w14:paraId="4AF26095" w14:textId="77777777" w:rsidR="00685DDE" w:rsidRPr="00CA40B4" w:rsidRDefault="00433124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особенностей игры «КВН». Поведение в команде. Роль и действия капитана. Нестандартное мышление, внимание к деталям, умение слышать друг друга, выделение главного, эрудиция, находчивость и чувство юмора как компоненты успешной игры.</w:t>
            </w:r>
          </w:p>
        </w:tc>
        <w:tc>
          <w:tcPr>
            <w:tcW w:w="3190" w:type="dxa"/>
            <w:shd w:val="clear" w:color="auto" w:fill="auto"/>
          </w:tcPr>
          <w:p w14:paraId="4F70195B" w14:textId="77777777" w:rsidR="00685DDE" w:rsidRPr="00CA40B4" w:rsidRDefault="00433124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Круглые столы. Проблемные занятия</w:t>
            </w:r>
          </w:p>
        </w:tc>
        <w:tc>
          <w:tcPr>
            <w:tcW w:w="3190" w:type="dxa"/>
            <w:shd w:val="clear" w:color="auto" w:fill="auto"/>
          </w:tcPr>
          <w:p w14:paraId="1A89A11C" w14:textId="77777777" w:rsidR="00685DDE" w:rsidRPr="00CA40B4" w:rsidRDefault="00433124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Игровая. Познавательная</w:t>
            </w:r>
          </w:p>
        </w:tc>
      </w:tr>
      <w:tr w:rsidR="00433124" w:rsidRPr="00CA40B4" w14:paraId="7AEE5E40" w14:textId="77777777" w:rsidTr="00CA40B4">
        <w:tc>
          <w:tcPr>
            <w:tcW w:w="9570" w:type="dxa"/>
            <w:gridSpan w:val="3"/>
            <w:shd w:val="clear" w:color="auto" w:fill="auto"/>
          </w:tcPr>
          <w:p w14:paraId="06FEE045" w14:textId="77777777" w:rsidR="00433124" w:rsidRPr="00CA40B4" w:rsidRDefault="00433124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Работаем над сценарием.</w:t>
            </w:r>
          </w:p>
        </w:tc>
      </w:tr>
      <w:tr w:rsidR="00685DDE" w:rsidRPr="00CA40B4" w14:paraId="1CE82F2E" w14:textId="77777777" w:rsidTr="00CA40B4">
        <w:tc>
          <w:tcPr>
            <w:tcW w:w="3190" w:type="dxa"/>
            <w:shd w:val="clear" w:color="auto" w:fill="auto"/>
          </w:tcPr>
          <w:p w14:paraId="25A2BD61" w14:textId="77777777" w:rsidR="00F37E86" w:rsidRPr="00CA40B4" w:rsidRDefault="00433124" w:rsidP="00CA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Приветствие команды. </w:t>
            </w:r>
            <w:r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работы над сценарием.  Поиск шуток для команды. Деление шуток  КВН  на литературные и актёрские. Литературные шутки – шутки, основанные на игре слов, придуманные анекдоты, фразы, пародирующие известные изречения. Актёрские шутки – шутки, опирающиеся на внешний эффект: актёрскую игру или использование технических средств (декораций, реквизита, фонограмм и др.)</w:t>
            </w:r>
            <w:r w:rsidR="00F37E86"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Практические занятия по составлению сценария к приветствию команды.</w:t>
            </w:r>
          </w:p>
          <w:p w14:paraId="6F47FD17" w14:textId="77777777" w:rsidR="00685DDE" w:rsidRPr="00CA40B4" w:rsidRDefault="00685DDE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7C546CE" w14:textId="77777777" w:rsidR="00685DDE" w:rsidRPr="00CA40B4" w:rsidRDefault="00433124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Игра с ролевым акцентом.</w:t>
            </w:r>
          </w:p>
        </w:tc>
        <w:tc>
          <w:tcPr>
            <w:tcW w:w="3190" w:type="dxa"/>
            <w:shd w:val="clear" w:color="auto" w:fill="auto"/>
          </w:tcPr>
          <w:p w14:paraId="263A1299" w14:textId="77777777" w:rsidR="00685DDE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Игровая. Познавательная. Поисковая.</w:t>
            </w:r>
          </w:p>
        </w:tc>
      </w:tr>
      <w:tr w:rsidR="00F37E86" w:rsidRPr="00CA40B4" w14:paraId="0C3A2EA4" w14:textId="77777777" w:rsidTr="00CA40B4">
        <w:tc>
          <w:tcPr>
            <w:tcW w:w="9570" w:type="dxa"/>
            <w:gridSpan w:val="3"/>
            <w:shd w:val="clear" w:color="auto" w:fill="auto"/>
          </w:tcPr>
          <w:p w14:paraId="1266C903" w14:textId="77777777" w:rsidR="00F37E86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капитанов.</w:t>
            </w:r>
          </w:p>
        </w:tc>
      </w:tr>
      <w:tr w:rsidR="00685DDE" w:rsidRPr="00CA40B4" w14:paraId="6D237D68" w14:textId="77777777" w:rsidTr="00CA40B4">
        <w:tc>
          <w:tcPr>
            <w:tcW w:w="3190" w:type="dxa"/>
            <w:shd w:val="clear" w:color="auto" w:fill="auto"/>
          </w:tcPr>
          <w:p w14:paraId="2F1C060C" w14:textId="77777777" w:rsidR="00685DDE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Цель конкурса – проверка личных качеств капитана (чувство юмора, умение быстро ориентироваться в сложной ситуации, актёрское мастерство); раскрытие темы. Смысл конкурса – индивидуальное соревнование лидеров соревнующихся команд. Подготовка сообщения на заданную тему. Подбор вопросов собеседнику. Продумывание смешных ответов на вопросы. Практические занятия по подготовке к конкурсу капитанов.</w:t>
            </w:r>
          </w:p>
        </w:tc>
        <w:tc>
          <w:tcPr>
            <w:tcW w:w="3190" w:type="dxa"/>
            <w:shd w:val="clear" w:color="auto" w:fill="auto"/>
          </w:tcPr>
          <w:p w14:paraId="6120C43D" w14:textId="77777777" w:rsidR="00685DDE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Лекция. Практическое занятие. Круглый стол.</w:t>
            </w:r>
          </w:p>
        </w:tc>
        <w:tc>
          <w:tcPr>
            <w:tcW w:w="3190" w:type="dxa"/>
            <w:shd w:val="clear" w:color="auto" w:fill="auto"/>
          </w:tcPr>
          <w:p w14:paraId="411535BF" w14:textId="77777777" w:rsidR="00F37E86" w:rsidRPr="00F37E86" w:rsidRDefault="00F37E86" w:rsidP="00CA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E86">
              <w:rPr>
                <w:rFonts w:ascii="Times New Roman" w:hAnsi="Times New Roman"/>
                <w:sz w:val="24"/>
                <w:szCs w:val="24"/>
              </w:rPr>
              <w:t>Анализ проблемных ситуаций.</w:t>
            </w:r>
            <w:r w:rsidRPr="00CA40B4">
              <w:rPr>
                <w:rFonts w:ascii="Times New Roman" w:hAnsi="Times New Roman"/>
                <w:sz w:val="24"/>
                <w:szCs w:val="24"/>
              </w:rPr>
              <w:t xml:space="preserve"> Выполнение заданий по разграничению понятий.</w:t>
            </w:r>
          </w:p>
          <w:p w14:paraId="65BBB534" w14:textId="77777777" w:rsidR="00685DDE" w:rsidRPr="00CA40B4" w:rsidRDefault="00685DDE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37E86" w:rsidRPr="00CA40B4" w14:paraId="552A314C" w14:textId="77777777" w:rsidTr="00CA40B4">
        <w:tc>
          <w:tcPr>
            <w:tcW w:w="9570" w:type="dxa"/>
            <w:gridSpan w:val="3"/>
            <w:shd w:val="clear" w:color="auto" w:fill="auto"/>
          </w:tcPr>
          <w:p w14:paraId="058EDFBE" w14:textId="77777777" w:rsidR="00F37E86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Музыкальный конкурс.</w:t>
            </w:r>
          </w:p>
        </w:tc>
      </w:tr>
      <w:tr w:rsidR="00F37E86" w:rsidRPr="00CA40B4" w14:paraId="6FF5C70D" w14:textId="77777777" w:rsidTr="00CA40B4">
        <w:tc>
          <w:tcPr>
            <w:tcW w:w="3190" w:type="dxa"/>
            <w:shd w:val="clear" w:color="auto" w:fill="auto"/>
          </w:tcPr>
          <w:p w14:paraId="4EB21011" w14:textId="77777777" w:rsidR="00F37E86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музыкальных и хореографических способностей команды. Раскрытие темы. Использование юмористических элементов в музыкальной подаче. Музыкальные пародии – одно из важных составляющих репертуара многих конкурсов. Выбор песен для переработки, их узнаваемость для публики. Работа с текстом пародии. Музыкальный коллаж как вид музыкальной пародии.</w:t>
            </w: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Практические занятия. Работа над выбором и переделкой песен. Репетиции.</w:t>
            </w:r>
          </w:p>
        </w:tc>
        <w:tc>
          <w:tcPr>
            <w:tcW w:w="3190" w:type="dxa"/>
            <w:shd w:val="clear" w:color="auto" w:fill="auto"/>
          </w:tcPr>
          <w:p w14:paraId="201F45C1" w14:textId="77777777" w:rsidR="00F37E86" w:rsidRPr="00CA40B4" w:rsidRDefault="00950C3C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Музыкальные занятия. Прослушивание композиций. Поиск и переработка музыкального материала.</w:t>
            </w:r>
          </w:p>
        </w:tc>
        <w:tc>
          <w:tcPr>
            <w:tcW w:w="3190" w:type="dxa"/>
            <w:shd w:val="clear" w:color="auto" w:fill="auto"/>
          </w:tcPr>
          <w:p w14:paraId="6AC3ADF7" w14:textId="77777777" w:rsidR="00F37E86" w:rsidRPr="00CA40B4" w:rsidRDefault="00950C3C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Сбор и классификация материала. </w:t>
            </w:r>
            <w:r w:rsidRPr="00CA40B4">
              <w:rPr>
                <w:rFonts w:ascii="Times New Roman" w:hAnsi="Times New Roman"/>
                <w:color w:val="444444"/>
                <w:sz w:val="24"/>
                <w:szCs w:val="21"/>
              </w:rPr>
              <w:t xml:space="preserve">Разработка новых вариантов. </w:t>
            </w:r>
          </w:p>
        </w:tc>
      </w:tr>
      <w:tr w:rsidR="00F37E86" w:rsidRPr="00CA40B4" w14:paraId="7AFBAF99" w14:textId="77777777" w:rsidTr="00CA40B4">
        <w:tc>
          <w:tcPr>
            <w:tcW w:w="9570" w:type="dxa"/>
            <w:gridSpan w:val="3"/>
            <w:shd w:val="clear" w:color="auto" w:fill="auto"/>
          </w:tcPr>
          <w:p w14:paraId="42E23442" w14:textId="77777777" w:rsidR="00F37E86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.Домашнее задание.</w:t>
            </w:r>
          </w:p>
        </w:tc>
      </w:tr>
      <w:tr w:rsidR="00F37E86" w:rsidRPr="00CA40B4" w14:paraId="20A62101" w14:textId="77777777" w:rsidTr="00CA40B4">
        <w:tc>
          <w:tcPr>
            <w:tcW w:w="3190" w:type="dxa"/>
            <w:shd w:val="clear" w:color="auto" w:fill="auto"/>
          </w:tcPr>
          <w:p w14:paraId="248C88CE" w14:textId="77777777" w:rsidR="00F37E86" w:rsidRPr="00CA40B4" w:rsidRDefault="00F37E86" w:rsidP="00CA40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Домашнее задание – проверка актёрских способностей членов команды. Раскрытие темы. Соответствие хода выступления следующей схеме: введение, завязка сюжета, развитие сюжетной линии, кульминация, развязка. Использование в домашнем задании таких форм, как сказка, мини-спектакль, пародия на сериал, популярное теле-шоу. Обыгрывание известных театральных сюжетов.Практические занятия. Работа над сценарием домашнего задания. Репетиции.</w:t>
            </w:r>
          </w:p>
        </w:tc>
        <w:tc>
          <w:tcPr>
            <w:tcW w:w="3190" w:type="dxa"/>
            <w:shd w:val="clear" w:color="auto" w:fill="auto"/>
          </w:tcPr>
          <w:p w14:paraId="3E690301" w14:textId="77777777" w:rsidR="00F37E86" w:rsidRPr="00CA40B4" w:rsidRDefault="000D74B9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Лекции. Круглый стол. Практические занятия.</w:t>
            </w:r>
          </w:p>
        </w:tc>
        <w:tc>
          <w:tcPr>
            <w:tcW w:w="3190" w:type="dxa"/>
            <w:shd w:val="clear" w:color="auto" w:fill="auto"/>
          </w:tcPr>
          <w:p w14:paraId="5DA511BB" w14:textId="77777777" w:rsidR="00F37E86" w:rsidRPr="00CA40B4" w:rsidRDefault="000D74B9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Поиск свежих идей. Создание новых образов. Подражание.</w:t>
            </w:r>
          </w:p>
        </w:tc>
      </w:tr>
      <w:tr w:rsidR="00F37E86" w:rsidRPr="00CA40B4" w14:paraId="43A070D0" w14:textId="77777777" w:rsidTr="00CA40B4">
        <w:tc>
          <w:tcPr>
            <w:tcW w:w="9570" w:type="dxa"/>
            <w:gridSpan w:val="3"/>
            <w:shd w:val="clear" w:color="auto" w:fill="auto"/>
          </w:tcPr>
          <w:p w14:paraId="204CF6B0" w14:textId="77777777" w:rsidR="00F37E86" w:rsidRPr="00CA40B4" w:rsidRDefault="00F37E86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VI</w:t>
            </w: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.Анализ выступления команды.</w:t>
            </w:r>
          </w:p>
        </w:tc>
      </w:tr>
      <w:tr w:rsidR="00F37E86" w:rsidRPr="00CA40B4" w14:paraId="012EB129" w14:textId="77777777" w:rsidTr="00CA40B4">
        <w:tc>
          <w:tcPr>
            <w:tcW w:w="3190" w:type="dxa"/>
            <w:shd w:val="clear" w:color="auto" w:fill="auto"/>
          </w:tcPr>
          <w:p w14:paraId="7D14C236" w14:textId="77777777" w:rsidR="00F37E86" w:rsidRPr="00CA40B4" w:rsidRDefault="00F37E86" w:rsidP="00CA40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Компоненты анализа: шутки – предмет анализа собственные шутки. Шутки,  над которыми смеялся зал, «сработавшие». Какие моменты в игре усиливали воздействие на публику. Шутки, которые «не сработали», причины провала. Анализ эмоциональной оценки зала в ходе выступления команды. Общий настрой – как повлиял на игру общий настрой команды, насколько игроки проявили себя как команда. Сценарные ошибки. </w:t>
            </w:r>
            <w:r w:rsidRPr="00CA40B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занятия. Анализ выступления команды.</w:t>
            </w:r>
          </w:p>
        </w:tc>
        <w:tc>
          <w:tcPr>
            <w:tcW w:w="3190" w:type="dxa"/>
            <w:shd w:val="clear" w:color="auto" w:fill="auto"/>
          </w:tcPr>
          <w:p w14:paraId="206B8BFA" w14:textId="77777777" w:rsidR="00F37E86" w:rsidRPr="00CA40B4" w:rsidRDefault="000D74B9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Беседа. Практическое занятие. </w:t>
            </w:r>
            <w:r w:rsidR="005D2C60"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Конференция. Проблемное занятие.</w:t>
            </w:r>
          </w:p>
        </w:tc>
        <w:tc>
          <w:tcPr>
            <w:tcW w:w="3190" w:type="dxa"/>
            <w:shd w:val="clear" w:color="auto" w:fill="auto"/>
          </w:tcPr>
          <w:p w14:paraId="58E5C11F" w14:textId="77777777" w:rsidR="00F37E86" w:rsidRPr="00CA40B4" w:rsidRDefault="000D74B9" w:rsidP="00CA40B4">
            <w:pPr>
              <w:pStyle w:val="a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4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Составление схем и таблиц. Анализ полученных данных. </w:t>
            </w:r>
          </w:p>
        </w:tc>
      </w:tr>
    </w:tbl>
    <w:p w14:paraId="774F1EC6" w14:textId="77777777" w:rsidR="00B10B9A" w:rsidRDefault="00B10B9A" w:rsidP="00DE16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6C714E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E959B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EBB3A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E606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C7057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9BDFF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2A3E3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C080D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A5E37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2C4DE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FA6CE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E53A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8E20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2943D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F5B31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C6D46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1323D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880EF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263E1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4070F" w14:textId="77777777" w:rsidR="00077C06" w:rsidRDefault="00077C06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C8A91" w14:textId="2E3E6A62" w:rsidR="00862F5D" w:rsidRPr="00DE168B" w:rsidRDefault="00862F5D" w:rsidP="00862F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DE168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14:paraId="463CACA0" w14:textId="77777777" w:rsidR="00862F5D" w:rsidRPr="00DE168B" w:rsidRDefault="00862F5D" w:rsidP="00862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6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1560"/>
      </w:tblGrid>
      <w:tr w:rsidR="00862F5D" w:rsidRPr="00DE168B" w14:paraId="0F66916B" w14:textId="77777777" w:rsidTr="00077C06">
        <w:trPr>
          <w:trHeight w:val="288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748B3" w14:textId="77777777" w:rsidR="00862F5D" w:rsidRPr="00DE168B" w:rsidRDefault="00862F5D" w:rsidP="00B1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9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6CB4F3" w14:textId="77777777" w:rsidR="00862F5D" w:rsidRPr="00DE168B" w:rsidRDefault="00862F5D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E168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62F5D" w:rsidRPr="00DE168B" w14:paraId="67ED06E5" w14:textId="77777777" w:rsidTr="00077C06">
        <w:trPr>
          <w:trHeight w:val="346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E55FC1" w14:textId="77777777" w:rsidR="00862F5D" w:rsidRPr="00DE168B" w:rsidRDefault="00862F5D" w:rsidP="00B1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B">
              <w:rPr>
                <w:rFonts w:ascii="Times New Roman" w:hAnsi="Times New Roman" w:cs="Times New Roman"/>
                <w:sz w:val="24"/>
                <w:szCs w:val="24"/>
              </w:rPr>
              <w:t>Введение в игру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975D8F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F5D" w:rsidRPr="00DE168B" w14:paraId="2E1104C8" w14:textId="77777777" w:rsidTr="00077C06">
        <w:trPr>
          <w:trHeight w:val="31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E7821" w14:textId="77777777" w:rsidR="00862F5D" w:rsidRPr="00DE168B" w:rsidRDefault="00862F5D" w:rsidP="00B1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Работаем над сценарием. Приветствие команды.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343E9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2F5D" w:rsidRPr="00DE168B" w14:paraId="29DCB796" w14:textId="77777777" w:rsidTr="00077C06">
        <w:trPr>
          <w:trHeight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13CE7" w14:textId="77777777" w:rsidR="00862F5D" w:rsidRPr="00DE168B" w:rsidRDefault="00862F5D" w:rsidP="00B1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B">
              <w:rPr>
                <w:rFonts w:ascii="Times New Roman" w:hAnsi="Times New Roman"/>
                <w:sz w:val="24"/>
                <w:szCs w:val="24"/>
              </w:rPr>
              <w:t>Конкурс капитанов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A585E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2F5D" w:rsidRPr="00DE168B" w14:paraId="7BB0088D" w14:textId="77777777" w:rsidTr="00077C06">
        <w:trPr>
          <w:trHeight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BBA21" w14:textId="77777777" w:rsidR="00862F5D" w:rsidRPr="00DE168B" w:rsidRDefault="00862F5D" w:rsidP="00B15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68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04627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2F5D" w:rsidRPr="00DE168B" w14:paraId="4AFA3C0B" w14:textId="77777777" w:rsidTr="00077C06">
        <w:trPr>
          <w:trHeight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06E1" w14:textId="77777777" w:rsidR="00862F5D" w:rsidRPr="00DE168B" w:rsidRDefault="00862F5D" w:rsidP="00B1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5B0BF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62F5D" w:rsidRPr="00DE168B" w14:paraId="1D53AF9E" w14:textId="77777777" w:rsidTr="00077C06">
        <w:trPr>
          <w:trHeight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55B9" w14:textId="77777777" w:rsidR="00862F5D" w:rsidRPr="00DE168B" w:rsidRDefault="00862F5D" w:rsidP="00B15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6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Анализ выступления команды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B9157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2F5D" w:rsidRPr="00DE168B" w14:paraId="61E6DC11" w14:textId="77777777" w:rsidTr="00077C06">
        <w:trPr>
          <w:trHeight w:val="413"/>
          <w:jc w:val="center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5015D" w14:textId="77777777" w:rsidR="00862F5D" w:rsidRPr="00DE168B" w:rsidRDefault="00862F5D" w:rsidP="00B1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6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12C5" w14:textId="77777777" w:rsidR="00862F5D" w:rsidRPr="00DE168B" w:rsidRDefault="00F56C36" w:rsidP="00B15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70956378" w14:textId="77777777" w:rsidR="00862F5D" w:rsidRPr="00DE168B" w:rsidRDefault="00862F5D" w:rsidP="00862F5D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49D3935F" w14:textId="77777777" w:rsidR="00077C06" w:rsidRDefault="00077C06" w:rsidP="00120E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3C72F8" w14:textId="77777777" w:rsidR="00077C06" w:rsidRDefault="00077C06" w:rsidP="00120E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5BA540" w14:textId="77777777" w:rsidR="00077C06" w:rsidRDefault="00077C06" w:rsidP="00120E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B3FC24" w14:textId="77777777" w:rsidR="00077C06" w:rsidRDefault="00077C06" w:rsidP="00120E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3B3341" w14:textId="77777777" w:rsidR="00077C06" w:rsidRDefault="00077C06" w:rsidP="00120E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15F6FE" w14:textId="7929EF05" w:rsidR="00616CFD" w:rsidRDefault="004F54D0" w:rsidP="00120E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68B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планирование.</w:t>
      </w:r>
    </w:p>
    <w:p w14:paraId="1BB1469E" w14:textId="77777777" w:rsidR="00120E50" w:rsidRPr="00DE168B" w:rsidRDefault="00120E50" w:rsidP="00DE16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1559"/>
      </w:tblGrid>
      <w:tr w:rsidR="00077C06" w:rsidRPr="00866C0A" w14:paraId="639AE59C" w14:textId="77777777" w:rsidTr="00077C06">
        <w:tc>
          <w:tcPr>
            <w:tcW w:w="817" w:type="dxa"/>
          </w:tcPr>
          <w:p w14:paraId="7AEED4CA" w14:textId="77777777" w:rsidR="00077C06" w:rsidRPr="00866C0A" w:rsidRDefault="00077C06" w:rsidP="00F56C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№ занятия п/п</w:t>
            </w:r>
          </w:p>
        </w:tc>
        <w:tc>
          <w:tcPr>
            <w:tcW w:w="4678" w:type="dxa"/>
          </w:tcPr>
          <w:p w14:paraId="37664ED5" w14:textId="77777777" w:rsidR="00077C06" w:rsidRPr="00866C0A" w:rsidRDefault="00077C06" w:rsidP="00F56C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14:paraId="6AEB082F" w14:textId="77777777" w:rsidR="00077C06" w:rsidRPr="00866C0A" w:rsidRDefault="00077C06" w:rsidP="00F56C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14:paraId="31A35FB1" w14:textId="616E3E54" w:rsidR="00077C06" w:rsidRPr="00866C0A" w:rsidRDefault="00077C06" w:rsidP="00F56C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077C06" w:rsidRPr="00866C0A" w14:paraId="0BCA4926" w14:textId="77777777" w:rsidTr="00077C06">
        <w:tc>
          <w:tcPr>
            <w:tcW w:w="817" w:type="dxa"/>
          </w:tcPr>
          <w:p w14:paraId="1D2A21F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78" w:type="dxa"/>
          </w:tcPr>
          <w:p w14:paraId="7466FE4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особенностей игры «КВН».</w:t>
            </w:r>
          </w:p>
        </w:tc>
        <w:tc>
          <w:tcPr>
            <w:tcW w:w="992" w:type="dxa"/>
          </w:tcPr>
          <w:p w14:paraId="2E354D3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7DE074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0E5777C" w14:textId="77777777" w:rsidTr="00077C06">
        <w:tc>
          <w:tcPr>
            <w:tcW w:w="817" w:type="dxa"/>
          </w:tcPr>
          <w:p w14:paraId="6A64F12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14:paraId="3D8511E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команде.</w:t>
            </w:r>
          </w:p>
        </w:tc>
        <w:tc>
          <w:tcPr>
            <w:tcW w:w="992" w:type="dxa"/>
          </w:tcPr>
          <w:p w14:paraId="350DB55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85C50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2723E0A" w14:textId="77777777" w:rsidTr="00077C06">
        <w:tc>
          <w:tcPr>
            <w:tcW w:w="817" w:type="dxa"/>
          </w:tcPr>
          <w:p w14:paraId="5E25C23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999881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команде.</w:t>
            </w:r>
          </w:p>
        </w:tc>
        <w:tc>
          <w:tcPr>
            <w:tcW w:w="992" w:type="dxa"/>
          </w:tcPr>
          <w:p w14:paraId="42076DD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6FC270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4276E9D" w14:textId="77777777" w:rsidTr="00077C06">
        <w:tc>
          <w:tcPr>
            <w:tcW w:w="817" w:type="dxa"/>
          </w:tcPr>
          <w:p w14:paraId="63C2E13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678" w:type="dxa"/>
          </w:tcPr>
          <w:p w14:paraId="464613A8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Роль и действия капитана.</w:t>
            </w:r>
          </w:p>
        </w:tc>
        <w:tc>
          <w:tcPr>
            <w:tcW w:w="992" w:type="dxa"/>
          </w:tcPr>
          <w:p w14:paraId="096CDB5E" w14:textId="77777777" w:rsidR="00077C06" w:rsidRPr="00866C0A" w:rsidRDefault="00077C06" w:rsidP="005F34D9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34FB6D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84C7C16" w14:textId="77777777" w:rsidTr="00077C06">
        <w:tc>
          <w:tcPr>
            <w:tcW w:w="817" w:type="dxa"/>
          </w:tcPr>
          <w:p w14:paraId="07CB629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</w:tcPr>
          <w:p w14:paraId="20910CE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Роль и действия капитана.</w:t>
            </w:r>
          </w:p>
        </w:tc>
        <w:tc>
          <w:tcPr>
            <w:tcW w:w="992" w:type="dxa"/>
          </w:tcPr>
          <w:p w14:paraId="77A7A9B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2F8A7D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1D5E246" w14:textId="77777777" w:rsidTr="00077C06">
        <w:tc>
          <w:tcPr>
            <w:tcW w:w="817" w:type="dxa"/>
          </w:tcPr>
          <w:p w14:paraId="394137D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6077FB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слышать друг друга.</w:t>
            </w:r>
          </w:p>
        </w:tc>
        <w:tc>
          <w:tcPr>
            <w:tcW w:w="992" w:type="dxa"/>
          </w:tcPr>
          <w:p w14:paraId="38BB055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30A6BC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B7F6155" w14:textId="77777777" w:rsidTr="00077C06">
        <w:tc>
          <w:tcPr>
            <w:tcW w:w="817" w:type="dxa"/>
          </w:tcPr>
          <w:p w14:paraId="04C1DF1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678" w:type="dxa"/>
          </w:tcPr>
          <w:p w14:paraId="1C97FD9A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над сценарием.  </w:t>
            </w:r>
          </w:p>
        </w:tc>
        <w:tc>
          <w:tcPr>
            <w:tcW w:w="992" w:type="dxa"/>
          </w:tcPr>
          <w:p w14:paraId="0DE8AFA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95EBA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4BD43A2" w14:textId="77777777" w:rsidTr="00077C06">
        <w:tc>
          <w:tcPr>
            <w:tcW w:w="817" w:type="dxa"/>
          </w:tcPr>
          <w:p w14:paraId="20C5BBA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678" w:type="dxa"/>
          </w:tcPr>
          <w:p w14:paraId="5CBD5507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над сценарием.  </w:t>
            </w:r>
          </w:p>
        </w:tc>
        <w:tc>
          <w:tcPr>
            <w:tcW w:w="992" w:type="dxa"/>
          </w:tcPr>
          <w:p w14:paraId="6673D970" w14:textId="77777777" w:rsidR="00077C06" w:rsidRPr="00866C0A" w:rsidRDefault="00077C06" w:rsidP="00393074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2D2316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44697FA" w14:textId="77777777" w:rsidTr="00077C06">
        <w:tc>
          <w:tcPr>
            <w:tcW w:w="817" w:type="dxa"/>
          </w:tcPr>
          <w:p w14:paraId="4BD87F2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4B94060A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Деление шуток  КВН  на литературные и актёрские.</w:t>
            </w:r>
          </w:p>
        </w:tc>
        <w:tc>
          <w:tcPr>
            <w:tcW w:w="992" w:type="dxa"/>
          </w:tcPr>
          <w:p w14:paraId="08B890E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E8E28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8EC58D2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A3C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686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Деление шуток  КВН  на литературные и актёрские.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DA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53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745F91D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3B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38D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Литературные шутки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12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33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12F28CE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B58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8B1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шутки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37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2E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CBDE3BD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53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B15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Актёрские шутки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3B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76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CFDCEB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AC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AA2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Актёрские шутки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BC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C6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47DF45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C7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A5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Шутки, основанные на игре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44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EE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91B7A12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0A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E6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Шутки, основанные на игре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D6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1E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2878ADC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33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CF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Фразы, пародирующие известные изречения.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1A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2B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3E333C0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5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62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Фразы, пародирующие известные изречения.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E5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46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D7519B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486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87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Шутки, опирающиеся на внешний эффект.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41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F6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0AF08D9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47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7C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Шутки, опирающиеся на внешний эффект.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4D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1A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030E2BD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13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B2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Шутки с использованием реквизита.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93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31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439ECC1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766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C9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Шутки с использованием реквизита.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E1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C6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3D4D39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0B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447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74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E5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DF81132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7F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DB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49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77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0E013FC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12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B4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по составлению сценария к приветствию команды.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AB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AD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CA5DB1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F2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4B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по составлению сценария к приветствию команды.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14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D3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28D1B59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7B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A04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конкурса – проверка личных качеств капитана (чувство юмора, умение быстро ориентироваться в сложной ситуации, актёрское мастерство).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27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FC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EAC2150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7F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4C0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Смысл конкурса – индивидуальное соревнование лидеров соревнующихся команд</w:t>
            </w: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новизна шутки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F6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A3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F50E2B1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00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1A4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A8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CC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14CE742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FC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C3B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0B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0B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94931E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39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8F9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Подбор вопросов собеседнику. Продумывание смешных ответов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63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B7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41B7A3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F87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1A0" w14:textId="77777777" w:rsidR="00077C06" w:rsidRPr="00866C0A" w:rsidRDefault="00077C06" w:rsidP="00C0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Подбор вопросов собеседнику. Продумывание смешных ответов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13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98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93BDB5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6D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5B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темы в выступлении.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FC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25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FAC89E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AE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12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темы в выступлении.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29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A8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930C5C3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D2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FC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приёма «Стендап» в конкурсе капитанов.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DB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DB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9F8570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C5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15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приёма «Стендап» в конкурсе капитанов.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C8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15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702E8F5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86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857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выбранной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90D" w14:textId="77777777" w:rsidR="00077C06" w:rsidRPr="00866C0A" w:rsidRDefault="00077C06" w:rsidP="005F34D9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E5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B9D5E3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88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16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выбранной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E4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C7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DABB0E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3E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BC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Новости как форма подачи конкурса капитанов.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05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34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D2E9A37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16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CE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Новости как форма подачи конкурса капитанов.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B7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07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99F3104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51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A0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актёрским мастерством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9B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64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C08724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FD7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FB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актёрским мастерством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B6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CD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A857E63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55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7D3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актёрским мастерством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38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67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7EB4799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6C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8A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актёрским мастерством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17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31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3C5DEAD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80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381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Раскрытие музыкальных способностей команды.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49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BA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BBB0115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A1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676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Раскрытие хореографических способностей команды.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D7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C3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DE2273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11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CEC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FD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6B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7F5D8B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4D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ACE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6B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31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F14596C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7D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426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юмористических элементов в музыкальной подаче.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A9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46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E1662C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DC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57D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пародии – одно из важных составляющих репертуара многих конкурсов.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DC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A8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329DF9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EE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4FF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песен для переработки, их узнаваемость для публики.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A9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73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20518D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24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3C6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пародии.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79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A3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E600CD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0A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C40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пародии.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9F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A1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F6FEBC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2C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915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коллаж как вид музыкальной пародии.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8D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C0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71097D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67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E4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коллаж как вид музыкальной пародии.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96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B6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81438D3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2C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BF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Мозговой штурм.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F1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6D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888A48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BE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FC9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Отбивка как музыкальная часть выступления.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53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C5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8EFBFB1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9D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61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Отбивка как музыкальная часть выступления.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0F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C3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6EDB30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0D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61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Конкурс одной мелодии как форма проведения музыкального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A2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13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E81CC4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849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311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Конкурс одной мелодии как форма проведения музыкального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84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B1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910D6EC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5AC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4CD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Подпевка – основа музыкального успеха.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D3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82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5BBED7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04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C1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Подпевка – основа музыкального успеха.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53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42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2E0845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86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A9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выбором и переделкой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84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15A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3EC0009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4FC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DCA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выбором и переделкой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AD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3A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4723B8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85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33A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Домашнее задание – проверка актёрских способностей членов команды.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BF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22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43E148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583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70B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Раскрытие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A2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95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D6FF1D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1E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3CD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Соответствие хода выступления общепринятой схеме.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87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7C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83019E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44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BA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Введение, завязка сюжета, развитие сюжетной линии, кульминация, развязка.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5B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F6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ED19C1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858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F00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Использование в домашнем задании таких форм, как сказка и мини-спектакль.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45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81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EF26CF7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EB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8D6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Использование в домашнем задании таких форм, как пародия на сериал и популярное теле-шоу.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01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75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CA6F313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75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B97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Использование в домашнем задании таких форм, как пародия на сериал и популярное теле-шоу.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1C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BD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DD9A75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81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E37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Обыгрывание известных театральных сюжетов.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AD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3F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2051E8D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223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CA2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Обыгрывание известных театральных сюжетов.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65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77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4249E1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FC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DE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AF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66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3C2318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AC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9C1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A3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9A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F132904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2F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DF1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Правило идеальной шутки.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30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51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1197A4B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7B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C5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Правило идеальной шутки.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41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48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8509805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6E0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AD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идиомы.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90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0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A0005B0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76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8F7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идиомы.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C0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E0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F36F88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4A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C1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Мастер-класс. Просмотр игр Высшей лиги КВН.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86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D9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603C289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328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B07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Мастер-класс. Просмотр игр Высшей лиги КВН.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FE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83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C228BD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4F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86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просмотренного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B61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6A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5F49740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66E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A98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просмотренного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84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F1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25A0F15C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251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C84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сценарием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B8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27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D29DB2C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6BF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70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сценарием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05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5E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32A18E5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6A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63D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Практические занятия. Работа над сценарием домашнего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D0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F0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5C9D257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088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CA3" w14:textId="77777777" w:rsidR="00077C06" w:rsidRPr="00866C0A" w:rsidRDefault="00077C06" w:rsidP="00053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Компоненты анализа: шутки – предмет анализа собственные шутки.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1F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EC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99446EE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4FA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EB3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Шутки,  над которыми смеялся зал, «сработавшие».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7B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1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8F9DD0F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173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F7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Шутки,  над которыми смеялся зал, «сработавшие».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39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B4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2872B4D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6DC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AAA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Какие моменты в игре усиливали воздействие на публику.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64E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097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0928E65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206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8A2" w14:textId="77777777" w:rsidR="00077C06" w:rsidRPr="00866C0A" w:rsidRDefault="00077C06" w:rsidP="00340C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Шутки, которые «не сработали», причины провала.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A4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CB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37D4339E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7DC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B1F" w14:textId="77777777" w:rsidR="00077C06" w:rsidRPr="00866C0A" w:rsidRDefault="00077C06" w:rsidP="00DE16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Анализ эмоциональной оценки зала в ходе выступления команды.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C1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962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2C2095A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50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BBD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Общий настрой – как повлиял на игру общий настрой команды.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33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DEB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22C0223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86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DD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Сценарные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10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4C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6BA2B1F8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7F2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9F3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Сценарные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CA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C2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478F1FF0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D54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1A2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Тавтология.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FD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28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0615010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42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1F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Тавтология.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2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90A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3B28349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53B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F2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2EF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168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1362D884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5ED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90E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Главные законы КВН. "Тест на пошлость".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49F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8E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11DA81E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095" w14:textId="77777777" w:rsidR="00077C06" w:rsidRPr="00866C0A" w:rsidRDefault="00077C06" w:rsidP="00C057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98D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Каламбур – одна из самых выгодных шуток.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C66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B65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7C938A36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C59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168-169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049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занятия.  Анализ выступления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765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C93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06" w:rsidRPr="00866C0A" w14:paraId="522817D7" w14:textId="77777777" w:rsidTr="00077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D44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916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399" w14:textId="77777777" w:rsidR="00077C06" w:rsidRPr="00866C0A" w:rsidRDefault="00077C06" w:rsidP="00340CBE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17C" w14:textId="77777777" w:rsidR="00077C06" w:rsidRPr="00866C0A" w:rsidRDefault="00077C06" w:rsidP="00DE168B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76C1E" w14:textId="77777777" w:rsidR="00A477EC" w:rsidRDefault="00A477EC" w:rsidP="00DE16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6BB302" w14:textId="77777777" w:rsidR="00821304" w:rsidRPr="00DE168B" w:rsidRDefault="00821304" w:rsidP="00DE16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21304" w:rsidRPr="00DE168B" w:rsidSect="0018029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D087" w14:textId="77777777" w:rsidR="00180291" w:rsidRDefault="00180291" w:rsidP="00A24A0A">
      <w:pPr>
        <w:spacing w:after="0" w:line="240" w:lineRule="auto"/>
      </w:pPr>
      <w:r>
        <w:separator/>
      </w:r>
    </w:p>
  </w:endnote>
  <w:endnote w:type="continuationSeparator" w:id="0">
    <w:p w14:paraId="28291B50" w14:textId="77777777" w:rsidR="00180291" w:rsidRDefault="00180291" w:rsidP="00A2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45A3" w14:textId="7145AC3B" w:rsidR="007F55CF" w:rsidRDefault="005E34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97A">
      <w:rPr>
        <w:noProof/>
      </w:rPr>
      <w:t>3</w:t>
    </w:r>
    <w:r>
      <w:fldChar w:fldCharType="end"/>
    </w:r>
  </w:p>
  <w:p w14:paraId="4D314E2A" w14:textId="77777777" w:rsidR="007F55CF" w:rsidRDefault="007F55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E16D" w14:textId="77777777" w:rsidR="00180291" w:rsidRDefault="00180291" w:rsidP="00A24A0A">
      <w:pPr>
        <w:spacing w:after="0" w:line="240" w:lineRule="auto"/>
      </w:pPr>
      <w:r>
        <w:separator/>
      </w:r>
    </w:p>
  </w:footnote>
  <w:footnote w:type="continuationSeparator" w:id="0">
    <w:p w14:paraId="7E288410" w14:textId="77777777" w:rsidR="00180291" w:rsidRDefault="00180291" w:rsidP="00A2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05476"/>
    <w:lvl w:ilvl="0">
      <w:numFmt w:val="bullet"/>
      <w:lvlText w:val="*"/>
      <w:lvlJc w:val="left"/>
    </w:lvl>
  </w:abstractNum>
  <w:abstractNum w:abstractNumId="1" w15:restartNumberingAfterBreak="0">
    <w:nsid w:val="0D065D80"/>
    <w:multiLevelType w:val="multilevel"/>
    <w:tmpl w:val="5CACC5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D2F07D1"/>
    <w:multiLevelType w:val="hybridMultilevel"/>
    <w:tmpl w:val="9DC623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322470"/>
    <w:multiLevelType w:val="multilevel"/>
    <w:tmpl w:val="5CACC5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2736D22"/>
    <w:multiLevelType w:val="hybridMultilevel"/>
    <w:tmpl w:val="6570EC26"/>
    <w:lvl w:ilvl="0" w:tplc="EB02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064"/>
    <w:multiLevelType w:val="hybridMultilevel"/>
    <w:tmpl w:val="66D0C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707532"/>
    <w:multiLevelType w:val="multilevel"/>
    <w:tmpl w:val="AAFE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7A87"/>
    <w:multiLevelType w:val="hybridMultilevel"/>
    <w:tmpl w:val="7DD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95191"/>
    <w:multiLevelType w:val="hybridMultilevel"/>
    <w:tmpl w:val="7982D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216FB2"/>
    <w:multiLevelType w:val="hybridMultilevel"/>
    <w:tmpl w:val="173EE494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0259"/>
    <w:multiLevelType w:val="hybridMultilevel"/>
    <w:tmpl w:val="A162A88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4049E2"/>
    <w:multiLevelType w:val="multilevel"/>
    <w:tmpl w:val="715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07615"/>
    <w:multiLevelType w:val="hybridMultilevel"/>
    <w:tmpl w:val="7A720212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AD46F0"/>
    <w:multiLevelType w:val="hybridMultilevel"/>
    <w:tmpl w:val="FD5EA3B4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A7343C"/>
    <w:multiLevelType w:val="multilevel"/>
    <w:tmpl w:val="40F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6329E"/>
    <w:multiLevelType w:val="hybridMultilevel"/>
    <w:tmpl w:val="24C04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4A6682"/>
    <w:multiLevelType w:val="multilevel"/>
    <w:tmpl w:val="9ED4D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C195B12"/>
    <w:multiLevelType w:val="hybridMultilevel"/>
    <w:tmpl w:val="219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8"/>
  </w:num>
  <w:num w:numId="14">
    <w:abstractNumId w:val="16"/>
  </w:num>
  <w:num w:numId="15">
    <w:abstractNumId w:val="2"/>
  </w:num>
  <w:num w:numId="16">
    <w:abstractNumId w:val="8"/>
  </w:num>
  <w:num w:numId="17">
    <w:abstractNumId w:val="13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F"/>
    <w:rsid w:val="00002052"/>
    <w:rsid w:val="00013C98"/>
    <w:rsid w:val="000267CA"/>
    <w:rsid w:val="0005383F"/>
    <w:rsid w:val="00056047"/>
    <w:rsid w:val="00077C06"/>
    <w:rsid w:val="00085472"/>
    <w:rsid w:val="000C4E1A"/>
    <w:rsid w:val="000C55C4"/>
    <w:rsid w:val="000D74B9"/>
    <w:rsid w:val="000F5DEC"/>
    <w:rsid w:val="00110A5C"/>
    <w:rsid w:val="0011797D"/>
    <w:rsid w:val="001206A8"/>
    <w:rsid w:val="00120B32"/>
    <w:rsid w:val="00120E50"/>
    <w:rsid w:val="0012418D"/>
    <w:rsid w:val="00124CDB"/>
    <w:rsid w:val="001528D9"/>
    <w:rsid w:val="00180291"/>
    <w:rsid w:val="001808A8"/>
    <w:rsid w:val="0019201A"/>
    <w:rsid w:val="001A1CEF"/>
    <w:rsid w:val="001A257D"/>
    <w:rsid w:val="001A5366"/>
    <w:rsid w:val="001B4722"/>
    <w:rsid w:val="002067D7"/>
    <w:rsid w:val="00213367"/>
    <w:rsid w:val="00251708"/>
    <w:rsid w:val="002A10F5"/>
    <w:rsid w:val="002B7C33"/>
    <w:rsid w:val="002D18A8"/>
    <w:rsid w:val="002F2C40"/>
    <w:rsid w:val="002F3D64"/>
    <w:rsid w:val="002F4877"/>
    <w:rsid w:val="00324156"/>
    <w:rsid w:val="00331BEB"/>
    <w:rsid w:val="00332511"/>
    <w:rsid w:val="00336A05"/>
    <w:rsid w:val="003400D0"/>
    <w:rsid w:val="00340CBE"/>
    <w:rsid w:val="00347FB7"/>
    <w:rsid w:val="00364525"/>
    <w:rsid w:val="00382F76"/>
    <w:rsid w:val="00393074"/>
    <w:rsid w:val="003A4BB1"/>
    <w:rsid w:val="003B1068"/>
    <w:rsid w:val="003B190B"/>
    <w:rsid w:val="003C31DA"/>
    <w:rsid w:val="003D1F93"/>
    <w:rsid w:val="003D6F37"/>
    <w:rsid w:val="00410919"/>
    <w:rsid w:val="0041350B"/>
    <w:rsid w:val="00433124"/>
    <w:rsid w:val="00464394"/>
    <w:rsid w:val="004A0C39"/>
    <w:rsid w:val="004A3AA7"/>
    <w:rsid w:val="004B54E7"/>
    <w:rsid w:val="004C2762"/>
    <w:rsid w:val="004C3CE4"/>
    <w:rsid w:val="004D4AC6"/>
    <w:rsid w:val="004F02AE"/>
    <w:rsid w:val="004F314C"/>
    <w:rsid w:val="004F54D0"/>
    <w:rsid w:val="004F66A6"/>
    <w:rsid w:val="00514DD2"/>
    <w:rsid w:val="0052626B"/>
    <w:rsid w:val="0055542C"/>
    <w:rsid w:val="00563AF4"/>
    <w:rsid w:val="005733F9"/>
    <w:rsid w:val="0058027B"/>
    <w:rsid w:val="00587AC7"/>
    <w:rsid w:val="005A33C2"/>
    <w:rsid w:val="005B2134"/>
    <w:rsid w:val="005D1C64"/>
    <w:rsid w:val="005D2C60"/>
    <w:rsid w:val="005E3418"/>
    <w:rsid w:val="005F34D9"/>
    <w:rsid w:val="005F397A"/>
    <w:rsid w:val="005F5419"/>
    <w:rsid w:val="00616CFD"/>
    <w:rsid w:val="00622F3B"/>
    <w:rsid w:val="006235A8"/>
    <w:rsid w:val="006305E1"/>
    <w:rsid w:val="006309E0"/>
    <w:rsid w:val="00685CA2"/>
    <w:rsid w:val="00685DDE"/>
    <w:rsid w:val="006A2120"/>
    <w:rsid w:val="006A4979"/>
    <w:rsid w:val="006B4032"/>
    <w:rsid w:val="006B5F87"/>
    <w:rsid w:val="006B6D60"/>
    <w:rsid w:val="006E6047"/>
    <w:rsid w:val="00710ACF"/>
    <w:rsid w:val="007224D9"/>
    <w:rsid w:val="00732F41"/>
    <w:rsid w:val="007344D2"/>
    <w:rsid w:val="00757535"/>
    <w:rsid w:val="00761F47"/>
    <w:rsid w:val="0078020A"/>
    <w:rsid w:val="00796C56"/>
    <w:rsid w:val="007A2952"/>
    <w:rsid w:val="007B5F3A"/>
    <w:rsid w:val="007D21F9"/>
    <w:rsid w:val="007F3CBD"/>
    <w:rsid w:val="007F55CF"/>
    <w:rsid w:val="008004DD"/>
    <w:rsid w:val="008127E0"/>
    <w:rsid w:val="0081713D"/>
    <w:rsid w:val="00821304"/>
    <w:rsid w:val="0082695B"/>
    <w:rsid w:val="00831DBE"/>
    <w:rsid w:val="00836B2D"/>
    <w:rsid w:val="00862F5D"/>
    <w:rsid w:val="00866C0A"/>
    <w:rsid w:val="008734A6"/>
    <w:rsid w:val="00882804"/>
    <w:rsid w:val="008978CC"/>
    <w:rsid w:val="008B1E6E"/>
    <w:rsid w:val="008C08EE"/>
    <w:rsid w:val="008D542E"/>
    <w:rsid w:val="008E1A85"/>
    <w:rsid w:val="008E5F07"/>
    <w:rsid w:val="008E618C"/>
    <w:rsid w:val="008F3E3F"/>
    <w:rsid w:val="00920B01"/>
    <w:rsid w:val="00921C1A"/>
    <w:rsid w:val="00921E33"/>
    <w:rsid w:val="00940254"/>
    <w:rsid w:val="00950C3C"/>
    <w:rsid w:val="00954BEE"/>
    <w:rsid w:val="00966CA7"/>
    <w:rsid w:val="00967524"/>
    <w:rsid w:val="00997C9F"/>
    <w:rsid w:val="009A458D"/>
    <w:rsid w:val="009C17C4"/>
    <w:rsid w:val="009E3F55"/>
    <w:rsid w:val="009E5306"/>
    <w:rsid w:val="009F4D4D"/>
    <w:rsid w:val="009F5E2A"/>
    <w:rsid w:val="00A0222E"/>
    <w:rsid w:val="00A11B84"/>
    <w:rsid w:val="00A11EE2"/>
    <w:rsid w:val="00A24A0A"/>
    <w:rsid w:val="00A460B5"/>
    <w:rsid w:val="00A47342"/>
    <w:rsid w:val="00A477EC"/>
    <w:rsid w:val="00A71172"/>
    <w:rsid w:val="00A87783"/>
    <w:rsid w:val="00B00CA6"/>
    <w:rsid w:val="00B015B7"/>
    <w:rsid w:val="00B0605E"/>
    <w:rsid w:val="00B10B9A"/>
    <w:rsid w:val="00B1337F"/>
    <w:rsid w:val="00B15400"/>
    <w:rsid w:val="00B354CD"/>
    <w:rsid w:val="00B56076"/>
    <w:rsid w:val="00B7252F"/>
    <w:rsid w:val="00BB1EE8"/>
    <w:rsid w:val="00BC3EA6"/>
    <w:rsid w:val="00BD506F"/>
    <w:rsid w:val="00C05732"/>
    <w:rsid w:val="00C07CF9"/>
    <w:rsid w:val="00C34793"/>
    <w:rsid w:val="00C3533A"/>
    <w:rsid w:val="00C455D1"/>
    <w:rsid w:val="00C45FA6"/>
    <w:rsid w:val="00C53B9E"/>
    <w:rsid w:val="00C60E1B"/>
    <w:rsid w:val="00C6159B"/>
    <w:rsid w:val="00C91F59"/>
    <w:rsid w:val="00CA3B6A"/>
    <w:rsid w:val="00CA40B4"/>
    <w:rsid w:val="00CC0CDA"/>
    <w:rsid w:val="00CE0E4A"/>
    <w:rsid w:val="00D1352D"/>
    <w:rsid w:val="00D14C28"/>
    <w:rsid w:val="00D16B8B"/>
    <w:rsid w:val="00D53266"/>
    <w:rsid w:val="00D56275"/>
    <w:rsid w:val="00D816BB"/>
    <w:rsid w:val="00D86FDE"/>
    <w:rsid w:val="00D92E79"/>
    <w:rsid w:val="00D955E7"/>
    <w:rsid w:val="00D95C9A"/>
    <w:rsid w:val="00DA3CFC"/>
    <w:rsid w:val="00DB056F"/>
    <w:rsid w:val="00DB2F00"/>
    <w:rsid w:val="00DB64C3"/>
    <w:rsid w:val="00DC1648"/>
    <w:rsid w:val="00DE168B"/>
    <w:rsid w:val="00DE74DE"/>
    <w:rsid w:val="00DE7F20"/>
    <w:rsid w:val="00E318BD"/>
    <w:rsid w:val="00E31CC5"/>
    <w:rsid w:val="00E3526B"/>
    <w:rsid w:val="00E4521B"/>
    <w:rsid w:val="00E515AD"/>
    <w:rsid w:val="00E7063E"/>
    <w:rsid w:val="00E774BD"/>
    <w:rsid w:val="00E85DFA"/>
    <w:rsid w:val="00EC4582"/>
    <w:rsid w:val="00EF2953"/>
    <w:rsid w:val="00F132DE"/>
    <w:rsid w:val="00F16064"/>
    <w:rsid w:val="00F24182"/>
    <w:rsid w:val="00F37E86"/>
    <w:rsid w:val="00F453B2"/>
    <w:rsid w:val="00F52ACA"/>
    <w:rsid w:val="00F56C36"/>
    <w:rsid w:val="00F660D3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A75D"/>
  <w15:chartTrackingRefBased/>
  <w15:docId w15:val="{51CC20D1-204C-3240-8CDA-D13FEA32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A477EC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2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A0A"/>
  </w:style>
  <w:style w:type="paragraph" w:styleId="a6">
    <w:name w:val="footer"/>
    <w:basedOn w:val="a"/>
    <w:link w:val="a7"/>
    <w:uiPriority w:val="99"/>
    <w:unhideWhenUsed/>
    <w:rsid w:val="00A2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A0A"/>
  </w:style>
  <w:style w:type="table" w:styleId="a8">
    <w:name w:val="Table Grid"/>
    <w:basedOn w:val="a1"/>
    <w:uiPriority w:val="59"/>
    <w:rsid w:val="00B10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B1EE8"/>
    <w:pPr>
      <w:ind w:left="720"/>
      <w:contextualSpacing/>
    </w:pPr>
  </w:style>
  <w:style w:type="paragraph" w:customStyle="1" w:styleId="1">
    <w:name w:val="Обычный (веб)1"/>
    <w:basedOn w:val="a"/>
    <w:rsid w:val="004F54D0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2AC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B4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04F7-CC90-4E40-805B-A1D3586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Ученик</cp:lastModifiedBy>
  <cp:revision>2</cp:revision>
  <cp:lastPrinted>2018-10-16T14:36:00Z</cp:lastPrinted>
  <dcterms:created xsi:type="dcterms:W3CDTF">2024-02-16T02:04:00Z</dcterms:created>
  <dcterms:modified xsi:type="dcterms:W3CDTF">2024-02-16T02:04:00Z</dcterms:modified>
</cp:coreProperties>
</file>