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03" w:rsidRPr="004B6E03" w:rsidRDefault="004B6E03" w:rsidP="004B6E0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2E4DD5" w:rsidRPr="00743A7D" w:rsidRDefault="002E4DD5" w:rsidP="002E4DD5">
      <w:pPr>
        <w:spacing w:after="0" w:line="240" w:lineRule="auto"/>
        <w:ind w:left="120"/>
        <w:jc w:val="center"/>
      </w:pPr>
      <w:r w:rsidRPr="00743A7D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2E4DD5" w:rsidRPr="00743A7D" w:rsidRDefault="002E4DD5" w:rsidP="002E4DD5">
      <w:pPr>
        <w:spacing w:after="0" w:line="240" w:lineRule="auto"/>
        <w:ind w:left="120"/>
        <w:jc w:val="center"/>
      </w:pPr>
      <w:r w:rsidRPr="00743A7D">
        <w:rPr>
          <w:rFonts w:ascii="Times New Roman" w:hAnsi="Times New Roman"/>
          <w:b/>
          <w:color w:val="000000"/>
          <w:sz w:val="28"/>
        </w:rPr>
        <w:t>‌</w:t>
      </w:r>
      <w:bookmarkStart w:id="0" w:name="f82fad9e-4303-40e0-b615-d8bb07699b65"/>
      <w:r w:rsidRPr="00743A7D">
        <w:rPr>
          <w:rFonts w:ascii="Times New Roman" w:hAnsi="Times New Roman"/>
          <w:b/>
          <w:color w:val="000000"/>
          <w:sz w:val="28"/>
        </w:rPr>
        <w:t>МО Иркутской области</w:t>
      </w:r>
      <w:bookmarkEnd w:id="0"/>
      <w:r w:rsidRPr="00743A7D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2E4DD5" w:rsidRPr="00743A7D" w:rsidRDefault="002E4DD5" w:rsidP="002E4DD5">
      <w:pPr>
        <w:spacing w:after="0" w:line="240" w:lineRule="auto"/>
        <w:ind w:left="120"/>
        <w:jc w:val="center"/>
      </w:pPr>
      <w:r w:rsidRPr="00743A7D">
        <w:rPr>
          <w:rFonts w:ascii="Times New Roman" w:hAnsi="Times New Roman"/>
          <w:b/>
          <w:color w:val="000000"/>
          <w:sz w:val="28"/>
        </w:rPr>
        <w:t>‌</w:t>
      </w:r>
      <w:bookmarkStart w:id="1" w:name="f11d21d1-8bec-4df3-85d2-f4d0bca3e7ae"/>
      <w:r w:rsidRPr="00743A7D">
        <w:rPr>
          <w:rFonts w:ascii="Times New Roman" w:hAnsi="Times New Roman"/>
          <w:b/>
          <w:color w:val="000000"/>
          <w:sz w:val="28"/>
        </w:rPr>
        <w:t>МКУ "Управление образования администрации муниципального образования "город Саянск"</w:t>
      </w:r>
      <w:bookmarkEnd w:id="1"/>
      <w:r w:rsidRPr="00743A7D">
        <w:rPr>
          <w:rFonts w:ascii="Times New Roman" w:hAnsi="Times New Roman"/>
          <w:b/>
          <w:color w:val="000000"/>
          <w:sz w:val="28"/>
        </w:rPr>
        <w:t>‌</w:t>
      </w:r>
      <w:r w:rsidRPr="00743A7D">
        <w:rPr>
          <w:rFonts w:ascii="Times New Roman" w:hAnsi="Times New Roman"/>
          <w:color w:val="000000"/>
          <w:sz w:val="28"/>
        </w:rPr>
        <w:t>​</w:t>
      </w:r>
    </w:p>
    <w:p w:rsidR="002E4DD5" w:rsidRDefault="002E4DD5" w:rsidP="002E4DD5">
      <w:pPr>
        <w:spacing w:after="0" w:line="240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"СОШ № 7"</w:t>
      </w:r>
    </w:p>
    <w:p w:rsidR="002E4DD5" w:rsidRDefault="002E4DD5" w:rsidP="002E4DD5">
      <w:pPr>
        <w:spacing w:after="0" w:line="240" w:lineRule="auto"/>
        <w:ind w:left="120"/>
      </w:pPr>
    </w:p>
    <w:p w:rsidR="002E4DD5" w:rsidRDefault="002E4DD5" w:rsidP="002E4DD5">
      <w:pPr>
        <w:spacing w:after="0" w:line="240" w:lineRule="auto"/>
        <w:ind w:left="120"/>
      </w:pPr>
    </w:p>
    <w:p w:rsidR="002E4DD5" w:rsidRDefault="002E4DD5" w:rsidP="002E4DD5">
      <w:pPr>
        <w:spacing w:after="0" w:line="240" w:lineRule="auto"/>
        <w:ind w:left="120"/>
      </w:pPr>
    </w:p>
    <w:p w:rsidR="002E4DD5" w:rsidRDefault="002E4DD5" w:rsidP="002E4DD5">
      <w:pPr>
        <w:spacing w:after="0" w:line="240" w:lineRule="auto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2E4DD5" w:rsidRPr="00E26F0A" w:rsidTr="00837977">
        <w:tc>
          <w:tcPr>
            <w:tcW w:w="3114" w:type="dxa"/>
          </w:tcPr>
          <w:p w:rsidR="002E4DD5" w:rsidRPr="0040209D" w:rsidRDefault="002E4DD5" w:rsidP="002E4DD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2E4DD5" w:rsidRPr="008944ED" w:rsidRDefault="002E4DD5" w:rsidP="002E4D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Руководитель ШМО учителей начальных классов</w:t>
            </w:r>
          </w:p>
          <w:p w:rsidR="002E4DD5" w:rsidRDefault="002E4DD5" w:rsidP="002E4D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E4DD5" w:rsidRPr="008944ED" w:rsidRDefault="002E4DD5" w:rsidP="002E4D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Блинкова Ю. В.</w:t>
            </w:r>
          </w:p>
          <w:p w:rsidR="002E4DD5" w:rsidRDefault="002E4DD5" w:rsidP="002E4D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Протокол № 1</w:t>
            </w:r>
          </w:p>
          <w:p w:rsidR="002E4DD5" w:rsidRDefault="002E4DD5" w:rsidP="002E4D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786B3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E4DD5" w:rsidRPr="0040209D" w:rsidRDefault="002E4DD5" w:rsidP="002E4DD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E4DD5" w:rsidRPr="0040209D" w:rsidRDefault="002E4DD5" w:rsidP="002E4DD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2E4DD5" w:rsidRDefault="002E4DD5" w:rsidP="002E4D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2E4DD5" w:rsidRDefault="002E4DD5" w:rsidP="002E4D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</w:t>
            </w:r>
          </w:p>
          <w:p w:rsidR="002E4DD5" w:rsidRPr="008944ED" w:rsidRDefault="002E4DD5" w:rsidP="002E4D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  <w:p w:rsidR="002E4DD5" w:rsidRDefault="002E4DD5" w:rsidP="002E4DD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2E4DD5" w:rsidRPr="008944ED" w:rsidRDefault="002E4DD5" w:rsidP="002E4DD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Подгорнова О. И.</w:t>
            </w:r>
          </w:p>
          <w:p w:rsidR="002E4DD5" w:rsidRDefault="002E4DD5" w:rsidP="002E4DD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 116/7-26-321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7611AF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2E4DD5" w:rsidRPr="0040209D" w:rsidRDefault="002E4DD5" w:rsidP="002E4DD5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B6E03" w:rsidRPr="004B6E03" w:rsidRDefault="004B6E03" w:rsidP="004B6E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6E03" w:rsidRPr="004B6E03" w:rsidRDefault="004B6E03" w:rsidP="004B6E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6E03" w:rsidRPr="004B6E03" w:rsidRDefault="004B6E03" w:rsidP="004B6E03">
      <w:pPr>
        <w:shd w:val="clear" w:color="auto" w:fill="FFFFFF"/>
        <w:spacing w:after="0" w:line="341" w:lineRule="exact"/>
        <w:ind w:right="37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B6E03" w:rsidRPr="004B6E03" w:rsidRDefault="004B6E03" w:rsidP="004B6E03">
      <w:pPr>
        <w:shd w:val="clear" w:color="auto" w:fill="FFFFFF"/>
        <w:spacing w:after="0" w:line="341" w:lineRule="exact"/>
        <w:ind w:right="37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B6E03" w:rsidRPr="004B6E03" w:rsidRDefault="004B6E03" w:rsidP="004B6E03">
      <w:pPr>
        <w:shd w:val="clear" w:color="auto" w:fill="FFFFFF"/>
        <w:spacing w:after="0" w:line="341" w:lineRule="exact"/>
        <w:ind w:right="374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4B6E03" w:rsidRPr="004B6E03" w:rsidRDefault="004B6E03" w:rsidP="004B6E03">
      <w:pPr>
        <w:spacing w:after="0" w:line="240" w:lineRule="auto"/>
        <w:jc w:val="center"/>
        <w:rPr>
          <w:rFonts w:ascii="Times New Roman" w:eastAsia="Calibri" w:hAnsi="Times New Roman" w:cs="Calibri"/>
          <w:bCs/>
          <w:sz w:val="28"/>
          <w:szCs w:val="28"/>
        </w:rPr>
      </w:pPr>
      <w:r w:rsidRPr="004B6E03">
        <w:rPr>
          <w:rFonts w:ascii="Times New Roman" w:eastAsia="Calibri" w:hAnsi="Times New Roman" w:cs="Calibri"/>
          <w:bCs/>
          <w:sz w:val="28"/>
          <w:szCs w:val="28"/>
        </w:rPr>
        <w:t>РАБОЧАЯ ПРОГРАММА</w:t>
      </w:r>
    </w:p>
    <w:p w:rsidR="004B6E03" w:rsidRPr="004B6E03" w:rsidRDefault="004B6E03" w:rsidP="004B6E03">
      <w:pPr>
        <w:spacing w:after="0" w:line="240" w:lineRule="auto"/>
        <w:jc w:val="center"/>
        <w:rPr>
          <w:rFonts w:ascii="Times New Roman" w:eastAsia="Calibri" w:hAnsi="Times New Roman" w:cs="Calibri"/>
          <w:b/>
          <w:sz w:val="28"/>
          <w:szCs w:val="28"/>
        </w:rPr>
      </w:pPr>
      <w:r w:rsidRPr="004B6E03">
        <w:rPr>
          <w:rFonts w:ascii="Times New Roman" w:eastAsia="Calibri" w:hAnsi="Times New Roman" w:cs="Calibri"/>
          <w:bCs/>
          <w:sz w:val="28"/>
          <w:szCs w:val="28"/>
        </w:rPr>
        <w:t xml:space="preserve">по </w:t>
      </w:r>
      <w:r w:rsidR="00C71F13">
        <w:rPr>
          <w:rFonts w:ascii="Times New Roman" w:eastAsia="Calibri" w:hAnsi="Times New Roman" w:cs="Calibri"/>
          <w:bCs/>
          <w:sz w:val="28"/>
          <w:szCs w:val="28"/>
        </w:rPr>
        <w:t>курсу внеурочной деятельности</w:t>
      </w:r>
      <w:r w:rsidRPr="004B6E03">
        <w:rPr>
          <w:rFonts w:ascii="Times New Roman" w:eastAsia="Calibri" w:hAnsi="Times New Roman" w:cs="Calibri"/>
          <w:bCs/>
          <w:sz w:val="28"/>
          <w:szCs w:val="28"/>
        </w:rPr>
        <w:t xml:space="preserve"> </w:t>
      </w:r>
      <w:r w:rsidRPr="004B6E03">
        <w:rPr>
          <w:rFonts w:ascii="Times New Roman" w:eastAsia="Calibri" w:hAnsi="Times New Roman" w:cs="Calibri"/>
          <w:b/>
          <w:sz w:val="28"/>
          <w:szCs w:val="28"/>
        </w:rPr>
        <w:t>«</w:t>
      </w:r>
      <w:r w:rsidR="00C71F13">
        <w:rPr>
          <w:rFonts w:ascii="Times New Roman" w:eastAsia="Calibri" w:hAnsi="Times New Roman" w:cs="Calibri"/>
          <w:b/>
          <w:sz w:val="28"/>
          <w:szCs w:val="28"/>
        </w:rPr>
        <w:t>Студия анимации МЯУ</w:t>
      </w:r>
      <w:r w:rsidRPr="004B6E03">
        <w:rPr>
          <w:rFonts w:ascii="Times New Roman" w:eastAsia="Calibri" w:hAnsi="Times New Roman" w:cs="Calibri"/>
          <w:b/>
          <w:sz w:val="28"/>
          <w:szCs w:val="28"/>
        </w:rPr>
        <w:t>»</w:t>
      </w:r>
    </w:p>
    <w:p w:rsidR="004B6E03" w:rsidRPr="004B6E03" w:rsidRDefault="004B6E03" w:rsidP="004B6E03">
      <w:pPr>
        <w:spacing w:after="0" w:line="240" w:lineRule="auto"/>
        <w:jc w:val="center"/>
        <w:rPr>
          <w:rFonts w:ascii="Times New Roman" w:eastAsia="Calibri" w:hAnsi="Times New Roman" w:cs="Calibri"/>
          <w:sz w:val="28"/>
          <w:szCs w:val="28"/>
        </w:rPr>
      </w:pPr>
      <w:r w:rsidRPr="004B6E03">
        <w:rPr>
          <w:rFonts w:ascii="Times New Roman" w:eastAsia="Calibri" w:hAnsi="Times New Roman" w:cs="Calibri"/>
          <w:sz w:val="28"/>
          <w:szCs w:val="28"/>
        </w:rPr>
        <w:t>начальное общее образование</w:t>
      </w:r>
    </w:p>
    <w:p w:rsidR="004B6E03" w:rsidRPr="004B6E03" w:rsidRDefault="004B6E03" w:rsidP="004B6E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E03">
        <w:rPr>
          <w:rFonts w:ascii="Times New Roman" w:eastAsia="Calibri" w:hAnsi="Times New Roman" w:cs="Calibri"/>
          <w:b/>
          <w:sz w:val="28"/>
          <w:szCs w:val="28"/>
        </w:rPr>
        <w:t>1-4 классы</w:t>
      </w:r>
    </w:p>
    <w:p w:rsidR="004B6E03" w:rsidRPr="004B6E03" w:rsidRDefault="004B6E03" w:rsidP="004B6E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6E03" w:rsidRPr="004B6E03" w:rsidRDefault="004B6E03" w:rsidP="004B6E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6E03" w:rsidRPr="004B6E03" w:rsidRDefault="004B6E03" w:rsidP="004B6E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6E03" w:rsidRPr="004B6E03" w:rsidRDefault="004B6E03" w:rsidP="004B6E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6E03" w:rsidRPr="004B6E03" w:rsidRDefault="004B6E03" w:rsidP="004B6E0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B6E03" w:rsidRPr="004B6E03" w:rsidRDefault="004B6E03" w:rsidP="004B6E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E03">
        <w:rPr>
          <w:rFonts w:ascii="Times New Roman" w:eastAsia="Calibri" w:hAnsi="Times New Roman" w:cs="Times New Roman"/>
          <w:sz w:val="28"/>
          <w:szCs w:val="28"/>
          <w:lang w:eastAsia="ru-RU"/>
        </w:rPr>
        <w:t>Составитель программы:</w:t>
      </w:r>
    </w:p>
    <w:p w:rsidR="004B6E03" w:rsidRPr="004B6E03" w:rsidRDefault="005724BD" w:rsidP="004B6E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Волгина Н.В</w:t>
      </w:r>
      <w:r w:rsidR="004B6E03" w:rsidRPr="004B6E03">
        <w:rPr>
          <w:rFonts w:ascii="Times New Roman" w:eastAsia="Calibri" w:hAnsi="Times New Roman" w:cs="Times New Roman"/>
          <w:sz w:val="28"/>
          <w:szCs w:val="28"/>
          <w:lang w:eastAsia="ru-RU"/>
        </w:rPr>
        <w:t>.,</w:t>
      </w:r>
    </w:p>
    <w:p w:rsidR="004B6E03" w:rsidRPr="004B6E03" w:rsidRDefault="004B6E03" w:rsidP="004B6E0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B6E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учитель </w:t>
      </w:r>
      <w:r w:rsidR="00C71F13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начальных классов</w:t>
      </w:r>
      <w:bookmarkStart w:id="2" w:name="_GoBack"/>
      <w:bookmarkEnd w:id="2"/>
    </w:p>
    <w:p w:rsidR="004B6E03" w:rsidRPr="004B6E03" w:rsidRDefault="004B6E03" w:rsidP="004B6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6E03" w:rsidRPr="004B6E03" w:rsidRDefault="004B6E03" w:rsidP="004B6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6E03" w:rsidRPr="004B6E03" w:rsidRDefault="004B6E03" w:rsidP="004B6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6E03" w:rsidRPr="004B6E03" w:rsidRDefault="004B6E03" w:rsidP="004B6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6E03" w:rsidRPr="004B6E03" w:rsidRDefault="004B6E03" w:rsidP="004B6E03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6E03" w:rsidRPr="004B6E03" w:rsidRDefault="004B6E03" w:rsidP="004B6E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6E03" w:rsidRPr="004B6E03" w:rsidRDefault="004B6E03" w:rsidP="004B6E0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B6E03" w:rsidRPr="002E4DD5" w:rsidRDefault="002E4DD5" w:rsidP="002E4DD5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E4D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                     город </w:t>
      </w:r>
      <w:r w:rsidR="004B6E03" w:rsidRPr="002E4D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Саянск</w:t>
      </w:r>
      <w:r w:rsidRPr="002E4DD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2023</w:t>
      </w:r>
    </w:p>
    <w:p w:rsidR="004B6E03" w:rsidRDefault="004B6E03" w:rsidP="00DF6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1F13" w:rsidRDefault="00C71F13" w:rsidP="00C71F13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</w:rPr>
      </w:pPr>
      <w:r w:rsidRPr="00C71F13">
        <w:rPr>
          <w:rFonts w:ascii="Times New Roman" w:eastAsia="Calibri" w:hAnsi="Times New Roman" w:cs="Calibri"/>
          <w:b/>
          <w:color w:val="000000"/>
          <w:sz w:val="24"/>
          <w:szCs w:val="24"/>
        </w:rPr>
        <w:t xml:space="preserve">1. ПЛАНИРУЕМЫЕ РЕЗУЛЬТАТЫ ОСВОЕНИЯ КУРСА </w:t>
      </w:r>
      <w:r>
        <w:rPr>
          <w:rFonts w:ascii="Times New Roman" w:eastAsia="Calibri" w:hAnsi="Times New Roman" w:cs="Calibri"/>
          <w:b/>
          <w:color w:val="000000"/>
          <w:sz w:val="24"/>
          <w:szCs w:val="24"/>
        </w:rPr>
        <w:t>ВНЕУРОЧНОЙ ДЕЯТЕЛЬНОСТИ</w:t>
      </w:r>
    </w:p>
    <w:p w:rsidR="001A70F0" w:rsidRPr="00C71F13" w:rsidRDefault="001A70F0" w:rsidP="00C71F13">
      <w:pPr>
        <w:spacing w:after="0" w:line="240" w:lineRule="auto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</w:rPr>
      </w:pPr>
    </w:p>
    <w:p w:rsidR="00DF6DFE" w:rsidRPr="00DF6DFE" w:rsidRDefault="00DF6DFE" w:rsidP="00DF6D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F6DFE">
        <w:rPr>
          <w:rFonts w:ascii="Times New Roman" w:hAnsi="Times New Roman" w:cs="Times New Roman"/>
          <w:sz w:val="24"/>
          <w:szCs w:val="24"/>
        </w:rPr>
        <w:t xml:space="preserve">Главным результатом реализации программы является создание обучающимися </w:t>
      </w:r>
      <w:r>
        <w:rPr>
          <w:rFonts w:ascii="Times New Roman" w:hAnsi="Times New Roman" w:cs="Times New Roman"/>
          <w:sz w:val="24"/>
          <w:szCs w:val="24"/>
        </w:rPr>
        <w:t xml:space="preserve">своего оригинального продукта, </w:t>
      </w:r>
      <w:r w:rsidRPr="00DF6DFE">
        <w:rPr>
          <w:rFonts w:ascii="Times New Roman" w:hAnsi="Times New Roman" w:cs="Times New Roman"/>
          <w:sz w:val="24"/>
          <w:szCs w:val="24"/>
        </w:rPr>
        <w:t xml:space="preserve">а главным критерием оценки ученика является не 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изобретательного искусства может каждый, по-настоящему желающий ребёнок. Обучающиеся, в процессе усвоения программных требований, получают дополнительную подготовку в области изобретательного искусства, компьютерной грамотности, фотоискусства, а наиболее одаренные- возможность развития творческого потенциала. </w:t>
      </w:r>
    </w:p>
    <w:p w:rsidR="00DF6DFE" w:rsidRPr="00DF6DFE" w:rsidRDefault="00DF6DFE" w:rsidP="00DF6D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DFE">
        <w:rPr>
          <w:rFonts w:ascii="Times New Roman" w:hAnsi="Times New Roman" w:cs="Times New Roman"/>
          <w:b/>
          <w:sz w:val="24"/>
          <w:szCs w:val="24"/>
        </w:rPr>
        <w:t>Личностные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F6DFE" w:rsidRPr="00DF6DFE" w:rsidRDefault="00DF6DFE" w:rsidP="00DF6D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DFE">
        <w:rPr>
          <w:rFonts w:ascii="Times New Roman" w:hAnsi="Times New Roman" w:cs="Times New Roman"/>
          <w:sz w:val="24"/>
          <w:szCs w:val="24"/>
        </w:rPr>
        <w:t>У обучающегося будут сформированы:</w:t>
      </w:r>
    </w:p>
    <w:p w:rsidR="00DF6DFE" w:rsidRPr="00DF6DFE" w:rsidRDefault="00DF6DFE" w:rsidP="00DF6DF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6DFE">
        <w:rPr>
          <w:rFonts w:ascii="Times New Roman" w:hAnsi="Times New Roman" w:cs="Times New Roman"/>
          <w:sz w:val="24"/>
          <w:szCs w:val="24"/>
        </w:rPr>
        <w:t>Широкая мотивационная основа художественно-творческой деятельности, включающая социальные, учебно-познавательные и внешние мотивы;</w:t>
      </w:r>
    </w:p>
    <w:p w:rsidR="00DF6DFE" w:rsidRPr="00DF6DFE" w:rsidRDefault="00DF6DFE" w:rsidP="00DF6DF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6DFE">
        <w:rPr>
          <w:rFonts w:ascii="Times New Roman" w:hAnsi="Times New Roman" w:cs="Times New Roman"/>
          <w:sz w:val="24"/>
          <w:szCs w:val="24"/>
        </w:rPr>
        <w:t>Устойчивый познавательный интерес к новым видам прикладного творчества, новым способам исследования технологий и материалов, новым способом самовыражения;</w:t>
      </w:r>
    </w:p>
    <w:p w:rsidR="00DF6DFE" w:rsidRPr="00DF6DFE" w:rsidRDefault="00DF6DFE" w:rsidP="00DF6DFE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6DFE">
        <w:rPr>
          <w:rFonts w:ascii="Times New Roman" w:hAnsi="Times New Roman" w:cs="Times New Roman"/>
          <w:sz w:val="24"/>
          <w:szCs w:val="24"/>
        </w:rPr>
        <w:t>Адекватное понимание причин успешности/не успешности творческой деятельности.</w:t>
      </w:r>
    </w:p>
    <w:p w:rsidR="00DF6DFE" w:rsidRPr="00DF6DFE" w:rsidRDefault="00DF6DFE" w:rsidP="00DF6D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DFE">
        <w:rPr>
          <w:rFonts w:ascii="Times New Roman" w:hAnsi="Times New Roman" w:cs="Times New Roman"/>
          <w:sz w:val="24"/>
          <w:szCs w:val="24"/>
        </w:rPr>
        <w:t>Обучающийся получит возможность для формирования</w:t>
      </w:r>
      <w:r w:rsidRPr="00DF6DFE">
        <w:rPr>
          <w:rFonts w:ascii="Times New Roman" w:hAnsi="Times New Roman" w:cs="Times New Roman"/>
          <w:b/>
          <w:sz w:val="24"/>
          <w:szCs w:val="24"/>
        </w:rPr>
        <w:t>:</w:t>
      </w:r>
    </w:p>
    <w:p w:rsidR="00DF6DFE" w:rsidRPr="00DF6DFE" w:rsidRDefault="00DF6DFE" w:rsidP="00DF6DF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6DFE">
        <w:rPr>
          <w:rFonts w:ascii="Times New Roman" w:hAnsi="Times New Roman" w:cs="Times New Roman"/>
          <w:sz w:val="24"/>
          <w:szCs w:val="24"/>
        </w:rPr>
        <w:t>Внутренн</w:t>
      </w:r>
      <w:r w:rsidR="004B6E03">
        <w:rPr>
          <w:rFonts w:ascii="Times New Roman" w:hAnsi="Times New Roman" w:cs="Times New Roman"/>
          <w:sz w:val="24"/>
          <w:szCs w:val="24"/>
        </w:rPr>
        <w:t>ей</w:t>
      </w:r>
      <w:r w:rsidRPr="00DF6DFE">
        <w:rPr>
          <w:rFonts w:ascii="Times New Roman" w:hAnsi="Times New Roman" w:cs="Times New Roman"/>
          <w:sz w:val="24"/>
          <w:szCs w:val="24"/>
        </w:rPr>
        <w:t xml:space="preserve"> позиции на уровне понимания необходимости творческой деятельности как одного из средств самовыражения в социальной жизни.</w:t>
      </w:r>
    </w:p>
    <w:p w:rsidR="00DF6DFE" w:rsidRPr="004B6E03" w:rsidRDefault="004B6E03" w:rsidP="00DF6D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B6E0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="00DF6DFE" w:rsidRPr="004B6E03">
        <w:rPr>
          <w:rFonts w:ascii="Times New Roman" w:hAnsi="Times New Roman" w:cs="Times New Roman"/>
          <w:b/>
          <w:sz w:val="24"/>
          <w:szCs w:val="24"/>
        </w:rPr>
        <w:t>:</w:t>
      </w:r>
    </w:p>
    <w:p w:rsidR="00DF6DFE" w:rsidRPr="00DF6DFE" w:rsidRDefault="00DF6DFE" w:rsidP="00DF6DF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Принимать </w:t>
      </w:r>
      <w:r w:rsidRPr="00DF6DFE">
        <w:rPr>
          <w:rFonts w:ascii="Times New Roman" w:hAnsi="Times New Roman" w:cs="Times New Roman"/>
          <w:sz w:val="24"/>
          <w:szCs w:val="24"/>
        </w:rPr>
        <w:t>и сохранять учебно-творческую задачу;</w:t>
      </w:r>
    </w:p>
    <w:p w:rsidR="00DF6DFE" w:rsidRPr="00DF6DFE" w:rsidRDefault="00DF6DFE" w:rsidP="00DF6DFE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DFE">
        <w:rPr>
          <w:rFonts w:ascii="Times New Roman" w:hAnsi="Times New Roman" w:cs="Times New Roman"/>
          <w:sz w:val="24"/>
          <w:szCs w:val="24"/>
        </w:rPr>
        <w:t>Планировать свои действия.</w:t>
      </w:r>
    </w:p>
    <w:p w:rsidR="00DF6DFE" w:rsidRPr="00DF6DFE" w:rsidRDefault="00DF6DFE" w:rsidP="00DF6DF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DFE">
        <w:rPr>
          <w:rFonts w:ascii="Times New Roman" w:hAnsi="Times New Roman" w:cs="Times New Roman"/>
          <w:sz w:val="24"/>
          <w:szCs w:val="24"/>
        </w:rPr>
        <w:t>Проявлять познавательную инициативу;</w:t>
      </w:r>
    </w:p>
    <w:p w:rsidR="00DF6DFE" w:rsidRPr="00DF6DFE" w:rsidRDefault="00DF6DFE" w:rsidP="00DF6DF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DFE">
        <w:rPr>
          <w:rFonts w:ascii="Times New Roman" w:hAnsi="Times New Roman" w:cs="Times New Roman"/>
          <w:sz w:val="24"/>
          <w:szCs w:val="24"/>
        </w:rPr>
        <w:t>Учитывать выделение учителем ориентиры действия в незнакомом материале;</w:t>
      </w:r>
    </w:p>
    <w:p w:rsidR="00DF6DFE" w:rsidRPr="00DF6DFE" w:rsidRDefault="00DF6DFE" w:rsidP="00DF6DF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DFE">
        <w:rPr>
          <w:rFonts w:ascii="Times New Roman" w:hAnsi="Times New Roman" w:cs="Times New Roman"/>
          <w:sz w:val="24"/>
          <w:szCs w:val="24"/>
        </w:rPr>
        <w:t>Самостоятельно находить варианты решения творческой задачи</w:t>
      </w:r>
    </w:p>
    <w:p w:rsidR="00DF6DFE" w:rsidRPr="00DF6DFE" w:rsidRDefault="00DF6DFE" w:rsidP="00DF6DFE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DFE">
        <w:rPr>
          <w:rFonts w:ascii="Times New Roman" w:hAnsi="Times New Roman" w:cs="Times New Roman"/>
          <w:sz w:val="24"/>
          <w:szCs w:val="24"/>
        </w:rPr>
        <w:t>Использовать методы и приемы художественно-творческой деятельности в основном учебном процессе и повседневной жизни.</w:t>
      </w:r>
    </w:p>
    <w:p w:rsidR="00DF6DFE" w:rsidRPr="00DF6DFE" w:rsidRDefault="00DF6DFE" w:rsidP="00DF6DF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DFE">
        <w:rPr>
          <w:rFonts w:ascii="Times New Roman" w:hAnsi="Times New Roman" w:cs="Times New Roman"/>
          <w:sz w:val="24"/>
          <w:szCs w:val="24"/>
        </w:rPr>
        <w:t>Познакомиться с новыми технологическими приёмами;</w:t>
      </w:r>
    </w:p>
    <w:p w:rsidR="00DF6DFE" w:rsidRPr="00DF6DFE" w:rsidRDefault="00DF6DFE" w:rsidP="00DF6DF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DFE">
        <w:rPr>
          <w:rFonts w:ascii="Times New Roman" w:hAnsi="Times New Roman" w:cs="Times New Roman"/>
          <w:sz w:val="24"/>
          <w:szCs w:val="24"/>
        </w:rPr>
        <w:t>Использовать ранее изученные приёмы в новых комбинациях и сочетаниях;</w:t>
      </w:r>
    </w:p>
    <w:p w:rsidR="00DF6DFE" w:rsidRPr="00DF6DFE" w:rsidRDefault="00DF6DFE" w:rsidP="00DF6DF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DFE">
        <w:rPr>
          <w:rFonts w:ascii="Times New Roman" w:hAnsi="Times New Roman" w:cs="Times New Roman"/>
          <w:sz w:val="24"/>
          <w:szCs w:val="24"/>
        </w:rPr>
        <w:t>Познакомиться с инструментами для обработки материалов или с новыми функциями уже известных материалов;</w:t>
      </w:r>
    </w:p>
    <w:p w:rsidR="00DF6DFE" w:rsidRPr="00C71F13" w:rsidRDefault="00DF6DFE" w:rsidP="00DF6DFE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DFE">
        <w:rPr>
          <w:rFonts w:ascii="Times New Roman" w:hAnsi="Times New Roman" w:cs="Times New Roman"/>
          <w:sz w:val="24"/>
          <w:szCs w:val="24"/>
        </w:rPr>
        <w:t xml:space="preserve">Совершенствовать навыки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DF6DFE">
        <w:rPr>
          <w:rFonts w:ascii="Times New Roman" w:hAnsi="Times New Roman" w:cs="Times New Roman"/>
          <w:sz w:val="24"/>
          <w:szCs w:val="24"/>
        </w:rPr>
        <w:t>рудовой деятельности в коллективе: умение общаться со сверстниками, умение оказывать помощь другим, оценивать деятельность окружающих и свою собственную.</w:t>
      </w:r>
    </w:p>
    <w:p w:rsidR="00C71F13" w:rsidRPr="00DF6DFE" w:rsidRDefault="00C71F13" w:rsidP="002F2D34">
      <w:pPr>
        <w:pStyle w:val="a3"/>
        <w:spacing w:after="0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4B6E03" w:rsidRDefault="00C71F13" w:rsidP="00DF6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F13">
        <w:rPr>
          <w:rFonts w:ascii="Times New Roman" w:hAnsi="Times New Roman" w:cs="Times New Roman"/>
          <w:b/>
          <w:sz w:val="24"/>
          <w:szCs w:val="24"/>
        </w:rPr>
        <w:t xml:space="preserve">2. СОДЕРЖАНИЕ </w:t>
      </w:r>
      <w:r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</w:p>
    <w:p w:rsidR="001A70F0" w:rsidRDefault="001A70F0" w:rsidP="00DF6D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6E03" w:rsidRDefault="004B6E03" w:rsidP="004B6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E03">
        <w:rPr>
          <w:rFonts w:ascii="Times New Roman" w:hAnsi="Times New Roman" w:cs="Times New Roman"/>
          <w:b/>
          <w:sz w:val="24"/>
          <w:szCs w:val="24"/>
        </w:rPr>
        <w:t>Подготовка возможных героев мультфильма</w:t>
      </w:r>
      <w:r>
        <w:rPr>
          <w:rFonts w:ascii="Times New Roman" w:hAnsi="Times New Roman" w:cs="Times New Roman"/>
          <w:b/>
          <w:sz w:val="24"/>
          <w:szCs w:val="24"/>
        </w:rPr>
        <w:t xml:space="preserve"> (9 часов)</w:t>
      </w:r>
      <w:r w:rsidRPr="004B6E03">
        <w:t xml:space="preserve"> </w:t>
      </w:r>
      <w:r w:rsidRPr="004B6E03">
        <w:rPr>
          <w:rFonts w:ascii="Times New Roman" w:hAnsi="Times New Roman" w:cs="Times New Roman"/>
          <w:sz w:val="24"/>
          <w:szCs w:val="24"/>
        </w:rPr>
        <w:t>«Кот»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B6E03">
        <w:rPr>
          <w:rFonts w:ascii="Times New Roman" w:hAnsi="Times New Roman" w:cs="Times New Roman"/>
          <w:sz w:val="24"/>
          <w:szCs w:val="24"/>
        </w:rPr>
        <w:t>«Дружили Заяц и Ёжик»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B6E03">
        <w:rPr>
          <w:rFonts w:ascii="Times New Roman" w:hAnsi="Times New Roman" w:cs="Times New Roman"/>
          <w:sz w:val="24"/>
          <w:szCs w:val="24"/>
        </w:rPr>
        <w:t>«Мы поехали в деревню»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B6E03">
        <w:rPr>
          <w:rFonts w:ascii="Times New Roman" w:hAnsi="Times New Roman" w:cs="Times New Roman"/>
          <w:sz w:val="24"/>
          <w:szCs w:val="24"/>
        </w:rPr>
        <w:t>«В далекой жаркой Африке»</w:t>
      </w:r>
      <w:r>
        <w:rPr>
          <w:rFonts w:ascii="Times New Roman" w:hAnsi="Times New Roman" w:cs="Times New Roman"/>
          <w:sz w:val="24"/>
          <w:szCs w:val="24"/>
        </w:rPr>
        <w:t xml:space="preserve">; Лицо человека, глаза, мимика; </w:t>
      </w:r>
      <w:r w:rsidRPr="004B6E03">
        <w:rPr>
          <w:rFonts w:ascii="Times New Roman" w:hAnsi="Times New Roman" w:cs="Times New Roman"/>
          <w:sz w:val="24"/>
          <w:szCs w:val="24"/>
        </w:rPr>
        <w:t>Девочка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B6E03">
        <w:rPr>
          <w:rFonts w:ascii="Times New Roman" w:hAnsi="Times New Roman" w:cs="Times New Roman"/>
          <w:sz w:val="24"/>
          <w:szCs w:val="24"/>
        </w:rPr>
        <w:t>Мальчик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B6E03">
        <w:rPr>
          <w:rFonts w:ascii="Times New Roman" w:hAnsi="Times New Roman" w:cs="Times New Roman"/>
          <w:sz w:val="24"/>
          <w:szCs w:val="24"/>
        </w:rPr>
        <w:t>Жили были со старухой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B6E03">
        <w:rPr>
          <w:rFonts w:ascii="Times New Roman" w:hAnsi="Times New Roman" w:cs="Times New Roman"/>
          <w:sz w:val="24"/>
          <w:szCs w:val="24"/>
        </w:rPr>
        <w:t>Час самостоятельной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6E03" w:rsidRPr="004B6E03" w:rsidRDefault="004B6E03" w:rsidP="004B6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B6E03">
        <w:rPr>
          <w:rFonts w:ascii="Times New Roman" w:hAnsi="Times New Roman" w:cs="Times New Roman"/>
          <w:b/>
          <w:sz w:val="24"/>
          <w:szCs w:val="24"/>
        </w:rPr>
        <w:lastRenderedPageBreak/>
        <w:t>Место развития действий (25 часов)</w:t>
      </w:r>
      <w:r w:rsidRPr="004B6E03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Город зимой; </w:t>
      </w:r>
      <w:r w:rsidRPr="004B6E03">
        <w:rPr>
          <w:rFonts w:ascii="Times New Roman" w:hAnsi="Times New Roman" w:cs="Times New Roman"/>
          <w:sz w:val="24"/>
          <w:szCs w:val="24"/>
        </w:rPr>
        <w:t>Город осенью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B6E03">
        <w:rPr>
          <w:rFonts w:ascii="Times New Roman" w:hAnsi="Times New Roman" w:cs="Times New Roman"/>
          <w:sz w:val="24"/>
          <w:szCs w:val="24"/>
        </w:rPr>
        <w:t>Город летом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B6E03">
        <w:rPr>
          <w:rFonts w:ascii="Times New Roman" w:hAnsi="Times New Roman" w:cs="Times New Roman"/>
          <w:sz w:val="24"/>
          <w:szCs w:val="24"/>
        </w:rPr>
        <w:t>Город весной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B6E03">
        <w:rPr>
          <w:rFonts w:ascii="Times New Roman" w:hAnsi="Times New Roman" w:cs="Times New Roman"/>
          <w:sz w:val="24"/>
          <w:szCs w:val="24"/>
        </w:rPr>
        <w:t>Деревня зимой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B6E03">
        <w:rPr>
          <w:rFonts w:ascii="Times New Roman" w:hAnsi="Times New Roman" w:cs="Times New Roman"/>
          <w:sz w:val="24"/>
          <w:szCs w:val="24"/>
        </w:rPr>
        <w:t>Деревня летом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B6E03">
        <w:rPr>
          <w:rFonts w:ascii="Times New Roman" w:hAnsi="Times New Roman" w:cs="Times New Roman"/>
          <w:sz w:val="24"/>
          <w:szCs w:val="24"/>
        </w:rPr>
        <w:t>Море, жители подводного царства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B6E03">
        <w:rPr>
          <w:rFonts w:ascii="Times New Roman" w:hAnsi="Times New Roman" w:cs="Times New Roman"/>
          <w:sz w:val="24"/>
          <w:szCs w:val="24"/>
        </w:rPr>
        <w:t>Лес и горы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B6E03">
        <w:rPr>
          <w:rFonts w:ascii="Times New Roman" w:hAnsi="Times New Roman" w:cs="Times New Roman"/>
          <w:sz w:val="24"/>
          <w:szCs w:val="24"/>
        </w:rPr>
        <w:t>Час самостоятельной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B6E03">
        <w:rPr>
          <w:rFonts w:ascii="Times New Roman" w:hAnsi="Times New Roman" w:cs="Times New Roman"/>
          <w:sz w:val="24"/>
          <w:szCs w:val="24"/>
        </w:rPr>
        <w:t>Комната интерьер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B6E03">
        <w:rPr>
          <w:rFonts w:ascii="Times New Roman" w:hAnsi="Times New Roman" w:cs="Times New Roman"/>
          <w:sz w:val="24"/>
          <w:szCs w:val="24"/>
        </w:rPr>
        <w:t>Красота национального костюма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B6E03">
        <w:rPr>
          <w:rFonts w:ascii="Times New Roman" w:hAnsi="Times New Roman" w:cs="Times New Roman"/>
          <w:sz w:val="24"/>
          <w:szCs w:val="24"/>
        </w:rPr>
        <w:t>Космичес</w:t>
      </w:r>
      <w:r>
        <w:rPr>
          <w:rFonts w:ascii="Times New Roman" w:hAnsi="Times New Roman" w:cs="Times New Roman"/>
          <w:sz w:val="24"/>
          <w:szCs w:val="24"/>
        </w:rPr>
        <w:t xml:space="preserve">кие миры. Веселый инопланетянин; </w:t>
      </w:r>
      <w:r w:rsidRPr="004B6E0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зучение литературного материала; </w:t>
      </w:r>
      <w:r w:rsidRPr="004B6E03">
        <w:rPr>
          <w:rFonts w:ascii="Times New Roman" w:hAnsi="Times New Roman" w:cs="Times New Roman"/>
          <w:sz w:val="24"/>
          <w:szCs w:val="24"/>
        </w:rPr>
        <w:t>Написание сценария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B6E03">
        <w:rPr>
          <w:rFonts w:ascii="Times New Roman" w:hAnsi="Times New Roman" w:cs="Times New Roman"/>
          <w:sz w:val="24"/>
          <w:szCs w:val="24"/>
        </w:rPr>
        <w:t>Не традиционные способы и приемы рисования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B6E03">
        <w:rPr>
          <w:rFonts w:ascii="Times New Roman" w:hAnsi="Times New Roman" w:cs="Times New Roman"/>
          <w:sz w:val="24"/>
          <w:szCs w:val="24"/>
        </w:rPr>
        <w:t>Подготовка героев и место действия фильма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4B6E03">
        <w:rPr>
          <w:rFonts w:ascii="Times New Roman" w:hAnsi="Times New Roman" w:cs="Times New Roman"/>
          <w:sz w:val="24"/>
          <w:szCs w:val="24"/>
        </w:rPr>
        <w:t>Покадровая сьемка фильма</w:t>
      </w:r>
      <w:r>
        <w:rPr>
          <w:rFonts w:ascii="Times New Roman" w:hAnsi="Times New Roman" w:cs="Times New Roman"/>
          <w:sz w:val="24"/>
          <w:szCs w:val="24"/>
        </w:rPr>
        <w:t xml:space="preserve">; Монтаж; </w:t>
      </w:r>
      <w:r w:rsidRPr="004B6E03">
        <w:rPr>
          <w:rFonts w:ascii="Times New Roman" w:hAnsi="Times New Roman" w:cs="Times New Roman"/>
          <w:sz w:val="24"/>
          <w:szCs w:val="24"/>
        </w:rPr>
        <w:t>Монтаж и озвучивание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1DC4" w:rsidRPr="00DF6DFE" w:rsidRDefault="00DA1DC4" w:rsidP="004B6E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DFE">
        <w:rPr>
          <w:rFonts w:ascii="Times New Roman" w:hAnsi="Times New Roman" w:cs="Times New Roman"/>
          <w:b/>
          <w:sz w:val="24"/>
          <w:szCs w:val="24"/>
        </w:rPr>
        <w:t>Формы занятий:</w:t>
      </w:r>
    </w:p>
    <w:p w:rsidR="00DA1DC4" w:rsidRPr="00DF6DFE" w:rsidRDefault="00DA1DC4" w:rsidP="00DF6D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6DFE">
        <w:rPr>
          <w:rFonts w:ascii="Times New Roman" w:hAnsi="Times New Roman" w:cs="Times New Roman"/>
          <w:sz w:val="24"/>
          <w:szCs w:val="24"/>
        </w:rPr>
        <w:t>Одно из главных условий успеха обучения детей и развитие их творчества- это индивидуальный подход к каждому ребёнку. Важен и принцип обучения и воспитания в коллективе. Он предполагает сочетание коллективных</w:t>
      </w:r>
      <w:r w:rsidR="00FA69FA" w:rsidRPr="00DF6DFE">
        <w:rPr>
          <w:rFonts w:ascii="Times New Roman" w:hAnsi="Times New Roman" w:cs="Times New Roman"/>
          <w:sz w:val="24"/>
          <w:szCs w:val="24"/>
        </w:rPr>
        <w:t>, групповых,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Для качественного развития творческой деятельности юных художников программой предусмотрено:</w:t>
      </w:r>
    </w:p>
    <w:p w:rsidR="00FA69FA" w:rsidRPr="00DF6DFE" w:rsidRDefault="00FA69FA" w:rsidP="00DF6DF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6DFE">
        <w:rPr>
          <w:rFonts w:ascii="Times New Roman" w:hAnsi="Times New Roman" w:cs="Times New Roman"/>
          <w:sz w:val="24"/>
          <w:szCs w:val="24"/>
        </w:rPr>
        <w:t>Предоставление обучающемуся свободы в выборе деятельности, в выборе способов работы, в выборе тем;</w:t>
      </w:r>
    </w:p>
    <w:p w:rsidR="006C7E3D" w:rsidRPr="00DF6DFE" w:rsidRDefault="00FA69FA" w:rsidP="00DF6DF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6DFE">
        <w:rPr>
          <w:rFonts w:ascii="Times New Roman" w:hAnsi="Times New Roman" w:cs="Times New Roman"/>
          <w:sz w:val="24"/>
          <w:szCs w:val="24"/>
        </w:rPr>
        <w:t>Система постоянно усложняющихся заданий с разными вариантами сложности. Это обеспечивает овладение приемами</w:t>
      </w:r>
      <w:r w:rsidR="006C7E3D" w:rsidRPr="00DF6DFE">
        <w:rPr>
          <w:rFonts w:ascii="Times New Roman" w:hAnsi="Times New Roman" w:cs="Times New Roman"/>
          <w:sz w:val="24"/>
          <w:szCs w:val="24"/>
        </w:rPr>
        <w:t xml:space="preserve"> творческой работы всеми обучающимися;</w:t>
      </w:r>
    </w:p>
    <w:p w:rsidR="006C7E3D" w:rsidRPr="00DF6DFE" w:rsidRDefault="006C7E3D" w:rsidP="00DF6DF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6DFE">
        <w:rPr>
          <w:rFonts w:ascii="Times New Roman" w:hAnsi="Times New Roman" w:cs="Times New Roman"/>
          <w:sz w:val="24"/>
          <w:szCs w:val="24"/>
        </w:rPr>
        <w:t>В каждом задании предусматривается исполнительский и творческий компонент;</w:t>
      </w:r>
    </w:p>
    <w:p w:rsidR="003E6D8B" w:rsidRPr="00DF6DFE" w:rsidRDefault="006C7E3D" w:rsidP="00DF6DF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6DFE">
        <w:rPr>
          <w:rFonts w:ascii="Times New Roman" w:hAnsi="Times New Roman" w:cs="Times New Roman"/>
          <w:sz w:val="24"/>
          <w:szCs w:val="24"/>
        </w:rPr>
        <w:t xml:space="preserve">Создание увлекательной, но не развлекательной атмосферы занятий. Наряду с </w:t>
      </w:r>
      <w:r w:rsidR="003E6D8B" w:rsidRPr="00DF6DFE">
        <w:rPr>
          <w:rFonts w:ascii="Times New Roman" w:hAnsi="Times New Roman" w:cs="Times New Roman"/>
          <w:sz w:val="24"/>
          <w:szCs w:val="24"/>
        </w:rPr>
        <w:t>элементами творчества необходимы трудовые условия;</w:t>
      </w:r>
    </w:p>
    <w:p w:rsidR="003E6D8B" w:rsidRPr="00DF6DFE" w:rsidRDefault="003E6D8B" w:rsidP="00DF6DF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6DFE">
        <w:rPr>
          <w:rFonts w:ascii="Times New Roman" w:hAnsi="Times New Roman" w:cs="Times New Roman"/>
          <w:sz w:val="24"/>
          <w:szCs w:val="24"/>
        </w:rPr>
        <w:t>Создание ситуации успеха, чувства удовлетворения от процесса деятельности;</w:t>
      </w:r>
    </w:p>
    <w:p w:rsidR="00FA69FA" w:rsidRPr="00DF6DFE" w:rsidRDefault="003E6D8B" w:rsidP="00DF6DF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6DFE">
        <w:rPr>
          <w:rFonts w:ascii="Times New Roman" w:hAnsi="Times New Roman" w:cs="Times New Roman"/>
          <w:sz w:val="24"/>
          <w:szCs w:val="24"/>
        </w:rPr>
        <w:t>Объекты творчества обучающихся имеют значимость для них самих и для общества.</w:t>
      </w:r>
      <w:r w:rsidR="006C7E3D" w:rsidRPr="00DF6DFE">
        <w:rPr>
          <w:rFonts w:ascii="Times New Roman" w:hAnsi="Times New Roman" w:cs="Times New Roman"/>
          <w:sz w:val="24"/>
          <w:szCs w:val="24"/>
        </w:rPr>
        <w:t xml:space="preserve"> </w:t>
      </w:r>
      <w:r w:rsidR="00FA69FA" w:rsidRPr="00DF6D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272B" w:rsidRPr="00DF6DFE" w:rsidRDefault="00E3272B" w:rsidP="00DF6D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6DFE">
        <w:rPr>
          <w:rFonts w:ascii="Times New Roman" w:hAnsi="Times New Roman" w:cs="Times New Roman"/>
          <w:sz w:val="24"/>
          <w:szCs w:val="24"/>
        </w:rPr>
        <w:t>Беседы с элементами диалога, обобщающих рассказов;</w:t>
      </w:r>
    </w:p>
    <w:p w:rsidR="00E3272B" w:rsidRPr="00DF6DFE" w:rsidRDefault="00E3272B" w:rsidP="00DF6D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6DFE">
        <w:rPr>
          <w:rFonts w:ascii="Times New Roman" w:hAnsi="Times New Roman" w:cs="Times New Roman"/>
          <w:sz w:val="24"/>
          <w:szCs w:val="24"/>
        </w:rPr>
        <w:t>Сообщение дополнительного материала;</w:t>
      </w:r>
    </w:p>
    <w:p w:rsidR="00E3272B" w:rsidRPr="00DF6DFE" w:rsidRDefault="00E3272B" w:rsidP="00DF6DF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6DFE">
        <w:rPr>
          <w:rFonts w:ascii="Times New Roman" w:hAnsi="Times New Roman" w:cs="Times New Roman"/>
          <w:sz w:val="24"/>
          <w:szCs w:val="24"/>
        </w:rPr>
        <w:t>Рассматривание наглядного материала.</w:t>
      </w:r>
    </w:p>
    <w:p w:rsidR="00E3272B" w:rsidRPr="00DF6DFE" w:rsidRDefault="00E3272B" w:rsidP="00DF6DF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6DFE">
        <w:rPr>
          <w:rFonts w:ascii="Times New Roman" w:hAnsi="Times New Roman" w:cs="Times New Roman"/>
          <w:sz w:val="24"/>
          <w:szCs w:val="24"/>
        </w:rPr>
        <w:t>Уроки-практикумы.</w:t>
      </w:r>
    </w:p>
    <w:p w:rsidR="00E3272B" w:rsidRPr="00DF6DFE" w:rsidRDefault="00E3272B" w:rsidP="00DF6DF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6DFE">
        <w:rPr>
          <w:rFonts w:ascii="Times New Roman" w:hAnsi="Times New Roman" w:cs="Times New Roman"/>
          <w:sz w:val="24"/>
          <w:szCs w:val="24"/>
        </w:rPr>
        <w:t>Составление мульти сборника лучших работ;</w:t>
      </w:r>
    </w:p>
    <w:p w:rsidR="00E3272B" w:rsidRPr="00DF6DFE" w:rsidRDefault="00E3272B" w:rsidP="00DF6DF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6DFE">
        <w:rPr>
          <w:rFonts w:ascii="Times New Roman" w:hAnsi="Times New Roman" w:cs="Times New Roman"/>
          <w:sz w:val="24"/>
          <w:szCs w:val="24"/>
        </w:rPr>
        <w:t xml:space="preserve">Проведение выставок работ по </w:t>
      </w:r>
      <w:proofErr w:type="spellStart"/>
      <w:r w:rsidRPr="00DF6DFE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DF6DFE">
        <w:rPr>
          <w:rFonts w:ascii="Times New Roman" w:hAnsi="Times New Roman" w:cs="Times New Roman"/>
          <w:sz w:val="24"/>
          <w:szCs w:val="24"/>
        </w:rPr>
        <w:t>;</w:t>
      </w:r>
    </w:p>
    <w:p w:rsidR="00E3272B" w:rsidRPr="00DF6DFE" w:rsidRDefault="00E3272B" w:rsidP="00DF6DFE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F6DFE">
        <w:rPr>
          <w:rFonts w:ascii="Times New Roman" w:hAnsi="Times New Roman" w:cs="Times New Roman"/>
          <w:sz w:val="24"/>
          <w:szCs w:val="24"/>
        </w:rPr>
        <w:t xml:space="preserve">Участие в конкурсах и фестивалях раздельного уровня, итоговый контроль проводится в конце всего конкурса. Он организуется </w:t>
      </w:r>
      <w:r w:rsidR="00727BF9" w:rsidRPr="00DF6DFE">
        <w:rPr>
          <w:rFonts w:ascii="Times New Roman" w:hAnsi="Times New Roman" w:cs="Times New Roman"/>
          <w:sz w:val="24"/>
          <w:szCs w:val="24"/>
        </w:rPr>
        <w:t xml:space="preserve">в форме творческих работ </w:t>
      </w:r>
      <w:proofErr w:type="gramStart"/>
      <w:r w:rsidR="00727BF9" w:rsidRPr="00DF6DFE">
        <w:rPr>
          <w:rFonts w:ascii="Times New Roman" w:hAnsi="Times New Roman" w:cs="Times New Roman"/>
          <w:sz w:val="24"/>
          <w:szCs w:val="24"/>
        </w:rPr>
        <w:t>( авторский</w:t>
      </w:r>
      <w:proofErr w:type="gramEnd"/>
      <w:r w:rsidR="00727BF9" w:rsidRPr="00DF6DFE">
        <w:rPr>
          <w:rFonts w:ascii="Times New Roman" w:hAnsi="Times New Roman" w:cs="Times New Roman"/>
          <w:sz w:val="24"/>
          <w:szCs w:val="24"/>
        </w:rPr>
        <w:t xml:space="preserve"> или коллективный мультфильм).</w:t>
      </w:r>
    </w:p>
    <w:p w:rsidR="004B3525" w:rsidRPr="00DF6DFE" w:rsidRDefault="004B3525" w:rsidP="004B6E03">
      <w:pPr>
        <w:spacing w:after="0"/>
        <w:ind w:left="60"/>
        <w:rPr>
          <w:rFonts w:ascii="Times New Roman" w:hAnsi="Times New Roman" w:cs="Times New Roman"/>
          <w:b/>
          <w:sz w:val="24"/>
          <w:szCs w:val="24"/>
        </w:rPr>
      </w:pPr>
      <w:r w:rsidRPr="00DF6DFE">
        <w:rPr>
          <w:rFonts w:ascii="Times New Roman" w:hAnsi="Times New Roman" w:cs="Times New Roman"/>
          <w:b/>
          <w:sz w:val="24"/>
          <w:szCs w:val="24"/>
        </w:rPr>
        <w:t>Виды учебной деятельности:</w:t>
      </w:r>
    </w:p>
    <w:p w:rsidR="004B3525" w:rsidRPr="00DF6DFE" w:rsidRDefault="00D42D8F" w:rsidP="00DF6DF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DFE">
        <w:rPr>
          <w:rFonts w:ascii="Times New Roman" w:hAnsi="Times New Roman" w:cs="Times New Roman"/>
          <w:sz w:val="24"/>
          <w:szCs w:val="24"/>
        </w:rPr>
        <w:t>Учащиеся пишут сценарий;</w:t>
      </w:r>
    </w:p>
    <w:p w:rsidR="00D42D8F" w:rsidRPr="00DF6DFE" w:rsidRDefault="00D42D8F" w:rsidP="00DF6DF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DFE">
        <w:rPr>
          <w:rFonts w:ascii="Times New Roman" w:hAnsi="Times New Roman" w:cs="Times New Roman"/>
          <w:sz w:val="24"/>
          <w:szCs w:val="24"/>
        </w:rPr>
        <w:t xml:space="preserve">Строят сюжет, понимают; </w:t>
      </w:r>
    </w:p>
    <w:p w:rsidR="00D42D8F" w:rsidRPr="00DF6DFE" w:rsidRDefault="00D42D8F" w:rsidP="00DF6DF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DFE">
        <w:rPr>
          <w:rFonts w:ascii="Times New Roman" w:hAnsi="Times New Roman" w:cs="Times New Roman"/>
          <w:sz w:val="24"/>
          <w:szCs w:val="24"/>
        </w:rPr>
        <w:t>Основные принципы композиции;</w:t>
      </w:r>
    </w:p>
    <w:p w:rsidR="00D42D8F" w:rsidRPr="00DF6DFE" w:rsidRDefault="00D42D8F" w:rsidP="00DF6DF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DFE">
        <w:rPr>
          <w:rFonts w:ascii="Times New Roman" w:hAnsi="Times New Roman" w:cs="Times New Roman"/>
          <w:sz w:val="24"/>
          <w:szCs w:val="24"/>
        </w:rPr>
        <w:t>Используют приёмы видеосъёмки;</w:t>
      </w:r>
    </w:p>
    <w:p w:rsidR="00D42D8F" w:rsidRPr="00DF6DFE" w:rsidRDefault="00D42D8F" w:rsidP="00DF6DF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DFE">
        <w:rPr>
          <w:rFonts w:ascii="Times New Roman" w:hAnsi="Times New Roman" w:cs="Times New Roman"/>
          <w:sz w:val="24"/>
          <w:szCs w:val="24"/>
        </w:rPr>
        <w:t>Основные приёмы при съёмке сцен, героев;</w:t>
      </w:r>
    </w:p>
    <w:p w:rsidR="00D42D8F" w:rsidRPr="00DF6DFE" w:rsidRDefault="00D42D8F" w:rsidP="00DF6DF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DFE">
        <w:rPr>
          <w:rFonts w:ascii="Times New Roman" w:hAnsi="Times New Roman" w:cs="Times New Roman"/>
          <w:sz w:val="24"/>
          <w:szCs w:val="24"/>
        </w:rPr>
        <w:t xml:space="preserve">Правильно пользуются карандашом, кистью, </w:t>
      </w:r>
      <w:proofErr w:type="spellStart"/>
      <w:r w:rsidRPr="00DF6DFE">
        <w:rPr>
          <w:rFonts w:ascii="Times New Roman" w:hAnsi="Times New Roman" w:cs="Times New Roman"/>
          <w:sz w:val="24"/>
          <w:szCs w:val="24"/>
        </w:rPr>
        <w:t>политрой</w:t>
      </w:r>
      <w:proofErr w:type="spellEnd"/>
      <w:r w:rsidRPr="00DF6DFE">
        <w:rPr>
          <w:rFonts w:ascii="Times New Roman" w:hAnsi="Times New Roman" w:cs="Times New Roman"/>
          <w:sz w:val="24"/>
          <w:szCs w:val="24"/>
        </w:rPr>
        <w:t>, красками;</w:t>
      </w:r>
    </w:p>
    <w:p w:rsidR="00D42D8F" w:rsidRPr="00DF6DFE" w:rsidRDefault="00D42D8F" w:rsidP="00DF6DF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DFE">
        <w:rPr>
          <w:rFonts w:ascii="Times New Roman" w:hAnsi="Times New Roman" w:cs="Times New Roman"/>
          <w:sz w:val="24"/>
          <w:szCs w:val="24"/>
        </w:rPr>
        <w:t>Организовывают своё рабочее место;</w:t>
      </w:r>
    </w:p>
    <w:p w:rsidR="00D42D8F" w:rsidRPr="00DF6DFE" w:rsidRDefault="00D42D8F" w:rsidP="00DF6DF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DFE">
        <w:rPr>
          <w:rFonts w:ascii="Times New Roman" w:hAnsi="Times New Roman" w:cs="Times New Roman"/>
          <w:sz w:val="24"/>
          <w:szCs w:val="24"/>
        </w:rPr>
        <w:t>Работают с бумагой, клеем, ножницами;</w:t>
      </w:r>
    </w:p>
    <w:p w:rsidR="00D42D8F" w:rsidRPr="00DF6DFE" w:rsidRDefault="00D42D8F" w:rsidP="00DF6DF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DFE">
        <w:rPr>
          <w:rFonts w:ascii="Times New Roman" w:hAnsi="Times New Roman" w:cs="Times New Roman"/>
          <w:sz w:val="24"/>
          <w:szCs w:val="24"/>
        </w:rPr>
        <w:t>Работают с литературой писать сценарии;</w:t>
      </w:r>
    </w:p>
    <w:p w:rsidR="00D42D8F" w:rsidRPr="00DF6DFE" w:rsidRDefault="00D42D8F" w:rsidP="00DF6DF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DFE">
        <w:rPr>
          <w:rFonts w:ascii="Times New Roman" w:hAnsi="Times New Roman" w:cs="Times New Roman"/>
          <w:sz w:val="24"/>
          <w:szCs w:val="24"/>
        </w:rPr>
        <w:t>Выполняют эскизы;</w:t>
      </w:r>
    </w:p>
    <w:p w:rsidR="00D42D8F" w:rsidRPr="00DF6DFE" w:rsidRDefault="00D42D8F" w:rsidP="00DF6DF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DFE">
        <w:rPr>
          <w:rFonts w:ascii="Times New Roman" w:hAnsi="Times New Roman" w:cs="Times New Roman"/>
          <w:sz w:val="24"/>
          <w:szCs w:val="24"/>
        </w:rPr>
        <w:t xml:space="preserve">Выполняют </w:t>
      </w:r>
      <w:proofErr w:type="spellStart"/>
      <w:r w:rsidRPr="00DF6DFE">
        <w:rPr>
          <w:rFonts w:ascii="Times New Roman" w:hAnsi="Times New Roman" w:cs="Times New Roman"/>
          <w:sz w:val="24"/>
          <w:szCs w:val="24"/>
        </w:rPr>
        <w:t>раскадровки</w:t>
      </w:r>
      <w:proofErr w:type="spellEnd"/>
      <w:r w:rsidRPr="00DF6DFE">
        <w:rPr>
          <w:rFonts w:ascii="Times New Roman" w:hAnsi="Times New Roman" w:cs="Times New Roman"/>
          <w:sz w:val="24"/>
          <w:szCs w:val="24"/>
        </w:rPr>
        <w:t>;</w:t>
      </w:r>
    </w:p>
    <w:p w:rsidR="00D42D8F" w:rsidRPr="00DF6DFE" w:rsidRDefault="00D42D8F" w:rsidP="00DF6DF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DFE">
        <w:rPr>
          <w:rFonts w:ascii="Times New Roman" w:hAnsi="Times New Roman" w:cs="Times New Roman"/>
          <w:sz w:val="24"/>
          <w:szCs w:val="24"/>
        </w:rPr>
        <w:t>Изготовляют персонажи, декорации, титры;</w:t>
      </w:r>
    </w:p>
    <w:p w:rsidR="00D42D8F" w:rsidRPr="00DF6DFE" w:rsidRDefault="00D42D8F" w:rsidP="00DF6DF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DFE">
        <w:rPr>
          <w:rFonts w:ascii="Times New Roman" w:hAnsi="Times New Roman" w:cs="Times New Roman"/>
          <w:sz w:val="24"/>
          <w:szCs w:val="24"/>
        </w:rPr>
        <w:t>Снимают этюды;</w:t>
      </w:r>
    </w:p>
    <w:p w:rsidR="00D42D8F" w:rsidRPr="00DF6DFE" w:rsidRDefault="00D42D8F" w:rsidP="00DF6DFE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DFE">
        <w:rPr>
          <w:rFonts w:ascii="Times New Roman" w:hAnsi="Times New Roman" w:cs="Times New Roman"/>
          <w:sz w:val="24"/>
          <w:szCs w:val="24"/>
        </w:rPr>
        <w:t xml:space="preserve">Озвучивают фильм (мультфильм), </w:t>
      </w:r>
      <w:r w:rsidR="00E12F58" w:rsidRPr="00DF6DFE">
        <w:rPr>
          <w:rFonts w:ascii="Times New Roman" w:hAnsi="Times New Roman" w:cs="Times New Roman"/>
          <w:sz w:val="24"/>
          <w:szCs w:val="24"/>
        </w:rPr>
        <w:t>подбирают музыку;</w:t>
      </w:r>
    </w:p>
    <w:p w:rsidR="00333842" w:rsidRPr="00C71F13" w:rsidRDefault="00E12F58" w:rsidP="00C71F13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6DFE">
        <w:rPr>
          <w:rFonts w:ascii="Times New Roman" w:hAnsi="Times New Roman" w:cs="Times New Roman"/>
          <w:sz w:val="24"/>
          <w:szCs w:val="24"/>
        </w:rPr>
        <w:t>Пользуются фотоаппаратом.</w:t>
      </w:r>
    </w:p>
    <w:p w:rsidR="00C71F13" w:rsidRPr="00C71F13" w:rsidRDefault="00C71F13" w:rsidP="00C71F13">
      <w:pPr>
        <w:pStyle w:val="a3"/>
        <w:spacing w:after="0"/>
        <w:ind w:left="780"/>
        <w:rPr>
          <w:rFonts w:ascii="Times New Roman" w:hAnsi="Times New Roman" w:cs="Times New Roman"/>
          <w:b/>
          <w:sz w:val="24"/>
          <w:szCs w:val="24"/>
        </w:rPr>
      </w:pPr>
    </w:p>
    <w:p w:rsidR="00333842" w:rsidRDefault="00C71F13" w:rsidP="00333842">
      <w:pPr>
        <w:pStyle w:val="a3"/>
        <w:ind w:left="780"/>
        <w:jc w:val="center"/>
        <w:rPr>
          <w:rFonts w:ascii="Times New Roman" w:eastAsia="Calibri" w:hAnsi="Times New Roman" w:cs="Calibri"/>
          <w:b/>
          <w:color w:val="000000"/>
          <w:sz w:val="24"/>
          <w:szCs w:val="24"/>
        </w:rPr>
      </w:pPr>
      <w:r w:rsidRPr="00C71F13">
        <w:rPr>
          <w:rFonts w:ascii="Times New Roman" w:eastAsia="Calibri" w:hAnsi="Times New Roman" w:cs="Calibri"/>
          <w:b/>
          <w:color w:val="000000"/>
          <w:sz w:val="24"/>
          <w:szCs w:val="24"/>
        </w:rPr>
        <w:t>3. КАЛЕНДАРНО-ТЕМАТИЧЕСКОЕ ПЛАНИРОВАНИЕ</w:t>
      </w:r>
    </w:p>
    <w:p w:rsidR="00C71F13" w:rsidRPr="00DF6DFE" w:rsidRDefault="00C71F13" w:rsidP="00333842">
      <w:pPr>
        <w:pStyle w:val="a3"/>
        <w:ind w:left="7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63"/>
        <w:gridCol w:w="3916"/>
        <w:gridCol w:w="1276"/>
        <w:gridCol w:w="1276"/>
        <w:gridCol w:w="2551"/>
      </w:tblGrid>
      <w:tr w:rsidR="00C71F13" w:rsidRPr="00DF6DFE" w:rsidTr="00C71F13">
        <w:tc>
          <w:tcPr>
            <w:tcW w:w="763" w:type="dxa"/>
            <w:vAlign w:val="center"/>
          </w:tcPr>
          <w:p w:rsidR="00C71F13" w:rsidRPr="00DF6DFE" w:rsidRDefault="00C71F13" w:rsidP="00C71F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916" w:type="dxa"/>
            <w:vAlign w:val="center"/>
          </w:tcPr>
          <w:p w:rsidR="00C71F13" w:rsidRPr="00DF6DFE" w:rsidRDefault="00C71F13" w:rsidP="00C71F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vAlign w:val="center"/>
          </w:tcPr>
          <w:p w:rsidR="00C71F13" w:rsidRPr="00DF6DFE" w:rsidRDefault="00C71F13" w:rsidP="00C71F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Align w:val="center"/>
          </w:tcPr>
          <w:p w:rsidR="00C71F13" w:rsidRDefault="00C71F13" w:rsidP="00C71F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551" w:type="dxa"/>
            <w:vAlign w:val="center"/>
          </w:tcPr>
          <w:p w:rsidR="00C71F13" w:rsidRDefault="00C71F13" w:rsidP="00C71F1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Корректировка</w:t>
            </w:r>
          </w:p>
        </w:tc>
      </w:tr>
      <w:tr w:rsidR="00C71F13" w:rsidRPr="00DF6DFE" w:rsidTr="00673B7D">
        <w:tc>
          <w:tcPr>
            <w:tcW w:w="9782" w:type="dxa"/>
            <w:gridSpan w:val="5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возможных героев мультфильма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(9 часов)</w:t>
            </w:r>
          </w:p>
        </w:tc>
      </w:tr>
      <w:tr w:rsidR="00C71F13" w:rsidRPr="00DF6DFE" w:rsidTr="00C71F13">
        <w:tc>
          <w:tcPr>
            <w:tcW w:w="763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16" w:type="dxa"/>
            <w:vAlign w:val="center"/>
          </w:tcPr>
          <w:p w:rsidR="00C71F13" w:rsidRPr="00DF6DFE" w:rsidRDefault="00C71F13" w:rsidP="00C7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«Кот»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13" w:rsidRPr="00DF6DFE" w:rsidTr="00C71F13">
        <w:tc>
          <w:tcPr>
            <w:tcW w:w="763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6" w:type="dxa"/>
            <w:vAlign w:val="center"/>
          </w:tcPr>
          <w:p w:rsidR="00C71F13" w:rsidRPr="00DF6DFE" w:rsidRDefault="00C71F13" w:rsidP="00C7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«Дружили Заяц и Ёжик»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13" w:rsidRPr="00DF6DFE" w:rsidTr="00C71F13">
        <w:tc>
          <w:tcPr>
            <w:tcW w:w="763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16" w:type="dxa"/>
            <w:vAlign w:val="center"/>
          </w:tcPr>
          <w:p w:rsidR="00C71F13" w:rsidRPr="00DF6DFE" w:rsidRDefault="00C71F13" w:rsidP="00C7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«Мы поехали в деревню»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13" w:rsidRPr="00DF6DFE" w:rsidTr="00C71F13">
        <w:tc>
          <w:tcPr>
            <w:tcW w:w="763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6" w:type="dxa"/>
            <w:vAlign w:val="center"/>
          </w:tcPr>
          <w:p w:rsidR="00C71F13" w:rsidRPr="00DF6DFE" w:rsidRDefault="00C71F13" w:rsidP="00C7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«В далекой жаркой Африке»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13" w:rsidRPr="00DF6DFE" w:rsidTr="00C71F13">
        <w:tc>
          <w:tcPr>
            <w:tcW w:w="763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6" w:type="dxa"/>
            <w:vAlign w:val="center"/>
          </w:tcPr>
          <w:p w:rsidR="00C71F13" w:rsidRPr="00DF6DFE" w:rsidRDefault="00C71F13" w:rsidP="00C7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Лицо человека, глаза, мимика.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13" w:rsidRPr="00DF6DFE" w:rsidTr="00C71F13">
        <w:tc>
          <w:tcPr>
            <w:tcW w:w="763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6" w:type="dxa"/>
            <w:vAlign w:val="center"/>
          </w:tcPr>
          <w:p w:rsidR="00C71F13" w:rsidRPr="00DF6DFE" w:rsidRDefault="00C71F13" w:rsidP="00C7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Девочка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13" w:rsidRPr="00DF6DFE" w:rsidTr="00C71F13">
        <w:tc>
          <w:tcPr>
            <w:tcW w:w="763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6" w:type="dxa"/>
            <w:vAlign w:val="center"/>
          </w:tcPr>
          <w:p w:rsidR="00C71F13" w:rsidRPr="00DF6DFE" w:rsidRDefault="00C71F13" w:rsidP="00C7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Мальчик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13" w:rsidRPr="00DF6DFE" w:rsidTr="00C71F13">
        <w:tc>
          <w:tcPr>
            <w:tcW w:w="763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6" w:type="dxa"/>
            <w:vAlign w:val="center"/>
          </w:tcPr>
          <w:p w:rsidR="00C71F13" w:rsidRPr="00DF6DFE" w:rsidRDefault="00C71F13" w:rsidP="00C7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Жили были со старухой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13" w:rsidRPr="00DF6DFE" w:rsidTr="00C71F13">
        <w:tc>
          <w:tcPr>
            <w:tcW w:w="763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6" w:type="dxa"/>
            <w:vAlign w:val="center"/>
          </w:tcPr>
          <w:p w:rsidR="00C71F13" w:rsidRPr="00DF6DFE" w:rsidRDefault="00C71F13" w:rsidP="00C7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Час самостоятельной работы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13" w:rsidRPr="00DF6DFE" w:rsidTr="002F5B2D">
        <w:tc>
          <w:tcPr>
            <w:tcW w:w="9782" w:type="dxa"/>
            <w:gridSpan w:val="5"/>
          </w:tcPr>
          <w:p w:rsidR="00C71F13" w:rsidRPr="00DF6DFE" w:rsidRDefault="00C71F13" w:rsidP="00695C36">
            <w:pPr>
              <w:pStyle w:val="a3"/>
              <w:tabs>
                <w:tab w:val="left" w:pos="214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</w:t>
            </w:r>
            <w:r w:rsidRPr="00DF6DFE"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развития действия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(25 часов)</w:t>
            </w:r>
          </w:p>
        </w:tc>
      </w:tr>
      <w:tr w:rsidR="00C71F13" w:rsidRPr="00DF6DFE" w:rsidTr="00C71F13">
        <w:tc>
          <w:tcPr>
            <w:tcW w:w="763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6" w:type="dxa"/>
            <w:vAlign w:val="center"/>
          </w:tcPr>
          <w:p w:rsidR="00C71F13" w:rsidRPr="00DF6DFE" w:rsidRDefault="00C71F13" w:rsidP="00C7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 xml:space="preserve">Город зимой  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13" w:rsidRPr="00DF6DFE" w:rsidTr="00C71F13">
        <w:tc>
          <w:tcPr>
            <w:tcW w:w="763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6" w:type="dxa"/>
            <w:vAlign w:val="center"/>
          </w:tcPr>
          <w:p w:rsidR="00C71F13" w:rsidRPr="00DF6DFE" w:rsidRDefault="00C71F13" w:rsidP="00C7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Город осенью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13" w:rsidRPr="00DF6DFE" w:rsidTr="00C71F13">
        <w:tc>
          <w:tcPr>
            <w:tcW w:w="763" w:type="dxa"/>
          </w:tcPr>
          <w:p w:rsidR="00C71F13" w:rsidRPr="00DF6DFE" w:rsidRDefault="00C71F13" w:rsidP="00695C3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6" w:type="dxa"/>
            <w:vAlign w:val="center"/>
          </w:tcPr>
          <w:p w:rsidR="00C71F13" w:rsidRPr="00DF6DFE" w:rsidRDefault="00C71F13" w:rsidP="00C7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Город летом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13" w:rsidRPr="00DF6DFE" w:rsidTr="00C71F13">
        <w:tc>
          <w:tcPr>
            <w:tcW w:w="763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16" w:type="dxa"/>
            <w:vAlign w:val="center"/>
          </w:tcPr>
          <w:p w:rsidR="00C71F13" w:rsidRPr="00DF6DFE" w:rsidRDefault="00C71F13" w:rsidP="00C7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Город весной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13" w:rsidRPr="00DF6DFE" w:rsidTr="00C71F13">
        <w:tc>
          <w:tcPr>
            <w:tcW w:w="763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6" w:type="dxa"/>
            <w:vAlign w:val="center"/>
          </w:tcPr>
          <w:p w:rsidR="00C71F13" w:rsidRPr="00DF6DFE" w:rsidRDefault="00C71F13" w:rsidP="00C7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Деревня зимой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13" w:rsidRPr="00DF6DFE" w:rsidTr="00C71F13">
        <w:tc>
          <w:tcPr>
            <w:tcW w:w="763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6" w:type="dxa"/>
            <w:vAlign w:val="center"/>
          </w:tcPr>
          <w:p w:rsidR="00C71F13" w:rsidRPr="00DF6DFE" w:rsidRDefault="00C71F13" w:rsidP="00C7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Деревня летом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13" w:rsidRPr="00DF6DFE" w:rsidTr="00C71F13">
        <w:tc>
          <w:tcPr>
            <w:tcW w:w="763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6" w:type="dxa"/>
            <w:vAlign w:val="center"/>
          </w:tcPr>
          <w:p w:rsidR="00C71F13" w:rsidRPr="00DF6DFE" w:rsidRDefault="00C71F13" w:rsidP="00C7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Море, жители подводного царства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13" w:rsidRPr="00DF6DFE" w:rsidTr="00C71F13">
        <w:tc>
          <w:tcPr>
            <w:tcW w:w="763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16" w:type="dxa"/>
            <w:vAlign w:val="center"/>
          </w:tcPr>
          <w:p w:rsidR="00C71F13" w:rsidRPr="00DF6DFE" w:rsidRDefault="00C71F13" w:rsidP="00C7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Лес и горы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13" w:rsidRPr="00DF6DFE" w:rsidTr="00C71F13">
        <w:tc>
          <w:tcPr>
            <w:tcW w:w="763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16" w:type="dxa"/>
            <w:vAlign w:val="center"/>
          </w:tcPr>
          <w:p w:rsidR="00C71F13" w:rsidRPr="00DF6DFE" w:rsidRDefault="00C71F13" w:rsidP="00C7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Час самостоятельной работы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13" w:rsidRPr="00DF6DFE" w:rsidTr="00C71F13">
        <w:tc>
          <w:tcPr>
            <w:tcW w:w="763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16" w:type="dxa"/>
            <w:vAlign w:val="center"/>
          </w:tcPr>
          <w:p w:rsidR="00C71F13" w:rsidRPr="00DF6DFE" w:rsidRDefault="00C71F13" w:rsidP="00C7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Комната интерьер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13" w:rsidRPr="00DF6DFE" w:rsidTr="00C71F13">
        <w:tc>
          <w:tcPr>
            <w:tcW w:w="763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6" w:type="dxa"/>
            <w:vAlign w:val="center"/>
          </w:tcPr>
          <w:p w:rsidR="00C71F13" w:rsidRPr="00DF6DFE" w:rsidRDefault="00C71F13" w:rsidP="00C7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Красота национального костюма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13" w:rsidRPr="00DF6DFE" w:rsidTr="00C71F13">
        <w:tc>
          <w:tcPr>
            <w:tcW w:w="763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16" w:type="dxa"/>
            <w:vAlign w:val="center"/>
          </w:tcPr>
          <w:p w:rsidR="00C71F13" w:rsidRPr="00DF6DFE" w:rsidRDefault="00C71F13" w:rsidP="00C7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 xml:space="preserve">Космические миры. Веселый инопланетянин 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13" w:rsidRPr="00DF6DFE" w:rsidTr="00C71F13">
        <w:tc>
          <w:tcPr>
            <w:tcW w:w="763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16" w:type="dxa"/>
            <w:vAlign w:val="center"/>
          </w:tcPr>
          <w:p w:rsidR="00C71F13" w:rsidRPr="00DF6DFE" w:rsidRDefault="00C71F13" w:rsidP="00C7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литературного материала 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13" w:rsidRPr="00DF6DFE" w:rsidTr="00C71F13">
        <w:tc>
          <w:tcPr>
            <w:tcW w:w="763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16" w:type="dxa"/>
            <w:vAlign w:val="center"/>
          </w:tcPr>
          <w:p w:rsidR="00C71F13" w:rsidRPr="00DF6DFE" w:rsidRDefault="00C71F13" w:rsidP="00C7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Написание сценария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13" w:rsidRPr="00DF6DFE" w:rsidTr="00C71F13">
        <w:tc>
          <w:tcPr>
            <w:tcW w:w="763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16" w:type="dxa"/>
            <w:vAlign w:val="center"/>
          </w:tcPr>
          <w:p w:rsidR="00C71F13" w:rsidRPr="00DF6DFE" w:rsidRDefault="00C71F13" w:rsidP="00C7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Не традиционные способы и приемы рисования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13" w:rsidRPr="00DF6DFE" w:rsidTr="00C71F13">
        <w:tc>
          <w:tcPr>
            <w:tcW w:w="763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25/26</w:t>
            </w:r>
          </w:p>
        </w:tc>
        <w:tc>
          <w:tcPr>
            <w:tcW w:w="3916" w:type="dxa"/>
            <w:vAlign w:val="center"/>
          </w:tcPr>
          <w:p w:rsidR="00C71F13" w:rsidRPr="00DF6DFE" w:rsidRDefault="00C71F13" w:rsidP="00C7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Подготовка героев и место действия фильма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13" w:rsidRPr="00DF6DFE" w:rsidTr="00C71F13">
        <w:tc>
          <w:tcPr>
            <w:tcW w:w="763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27/28</w:t>
            </w:r>
          </w:p>
        </w:tc>
        <w:tc>
          <w:tcPr>
            <w:tcW w:w="3916" w:type="dxa"/>
            <w:vAlign w:val="center"/>
          </w:tcPr>
          <w:p w:rsidR="00C71F13" w:rsidRPr="00DF6DFE" w:rsidRDefault="00C71F13" w:rsidP="00C7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Покадровая сьемка фильма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13" w:rsidRPr="00DF6DFE" w:rsidTr="00C71F13">
        <w:tc>
          <w:tcPr>
            <w:tcW w:w="763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16" w:type="dxa"/>
            <w:vAlign w:val="center"/>
          </w:tcPr>
          <w:p w:rsidR="00C71F13" w:rsidRPr="00DF6DFE" w:rsidRDefault="00C71F13" w:rsidP="00C7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 xml:space="preserve">Монтаж 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F13" w:rsidRPr="00DF6DFE" w:rsidTr="00C71F13">
        <w:tc>
          <w:tcPr>
            <w:tcW w:w="763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30/34</w:t>
            </w:r>
          </w:p>
        </w:tc>
        <w:tc>
          <w:tcPr>
            <w:tcW w:w="3916" w:type="dxa"/>
            <w:vAlign w:val="center"/>
          </w:tcPr>
          <w:p w:rsidR="00C71F13" w:rsidRPr="00DF6DFE" w:rsidRDefault="00C71F13" w:rsidP="00C71F1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Монтаж и озвучивание работы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6D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C71F13" w:rsidRPr="00DF6DFE" w:rsidRDefault="00C71F13" w:rsidP="0033384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BDA" w:rsidRPr="00DF6DFE" w:rsidRDefault="008E7BDA" w:rsidP="008E7BDA">
      <w:pPr>
        <w:rPr>
          <w:rFonts w:ascii="Times New Roman" w:hAnsi="Times New Roman" w:cs="Times New Roman"/>
          <w:b/>
          <w:sz w:val="24"/>
          <w:szCs w:val="24"/>
        </w:rPr>
      </w:pPr>
    </w:p>
    <w:sectPr w:rsidR="008E7BDA" w:rsidRPr="00DF6DFE" w:rsidSect="00A75F2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180B" w:rsidRDefault="0049180B" w:rsidP="00333842">
      <w:pPr>
        <w:spacing w:after="0" w:line="240" w:lineRule="auto"/>
      </w:pPr>
      <w:r>
        <w:separator/>
      </w:r>
    </w:p>
  </w:endnote>
  <w:endnote w:type="continuationSeparator" w:id="0">
    <w:p w:rsidR="0049180B" w:rsidRDefault="0049180B" w:rsidP="003338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180B" w:rsidRDefault="0049180B" w:rsidP="00333842">
      <w:pPr>
        <w:spacing w:after="0" w:line="240" w:lineRule="auto"/>
      </w:pPr>
      <w:r>
        <w:separator/>
      </w:r>
    </w:p>
  </w:footnote>
  <w:footnote w:type="continuationSeparator" w:id="0">
    <w:p w:rsidR="0049180B" w:rsidRDefault="0049180B" w:rsidP="003338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842" w:rsidRDefault="0033384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0D0177"/>
    <w:multiLevelType w:val="hybridMultilevel"/>
    <w:tmpl w:val="AA6C71B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3804BD2"/>
    <w:multiLevelType w:val="hybridMultilevel"/>
    <w:tmpl w:val="0D40A9C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0E93040"/>
    <w:multiLevelType w:val="hybridMultilevel"/>
    <w:tmpl w:val="9382664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D071830"/>
    <w:multiLevelType w:val="hybridMultilevel"/>
    <w:tmpl w:val="1A92A27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D5D507B"/>
    <w:multiLevelType w:val="hybridMultilevel"/>
    <w:tmpl w:val="2E945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C49CD"/>
    <w:multiLevelType w:val="hybridMultilevel"/>
    <w:tmpl w:val="0FBAD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647E02"/>
    <w:multiLevelType w:val="hybridMultilevel"/>
    <w:tmpl w:val="DEAC1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A457C4"/>
    <w:multiLevelType w:val="hybridMultilevel"/>
    <w:tmpl w:val="96547D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51E34B49"/>
    <w:multiLevelType w:val="hybridMultilevel"/>
    <w:tmpl w:val="08EA7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0121A7"/>
    <w:multiLevelType w:val="hybridMultilevel"/>
    <w:tmpl w:val="8DD814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29F4A2E"/>
    <w:multiLevelType w:val="hybridMultilevel"/>
    <w:tmpl w:val="EA6E2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F0125B"/>
    <w:multiLevelType w:val="hybridMultilevel"/>
    <w:tmpl w:val="CDB2E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B4644"/>
    <w:multiLevelType w:val="hybridMultilevel"/>
    <w:tmpl w:val="73248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8"/>
  </w:num>
  <w:num w:numId="5">
    <w:abstractNumId w:val="11"/>
  </w:num>
  <w:num w:numId="6">
    <w:abstractNumId w:val="5"/>
  </w:num>
  <w:num w:numId="7">
    <w:abstractNumId w:val="2"/>
  </w:num>
  <w:num w:numId="8">
    <w:abstractNumId w:val="1"/>
  </w:num>
  <w:num w:numId="9">
    <w:abstractNumId w:val="9"/>
  </w:num>
  <w:num w:numId="10">
    <w:abstractNumId w:val="3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D81"/>
    <w:rsid w:val="001040E9"/>
    <w:rsid w:val="00146191"/>
    <w:rsid w:val="0015614E"/>
    <w:rsid w:val="001A70F0"/>
    <w:rsid w:val="00291B4E"/>
    <w:rsid w:val="002A6AD0"/>
    <w:rsid w:val="002B06A0"/>
    <w:rsid w:val="002E4DD5"/>
    <w:rsid w:val="002F2D34"/>
    <w:rsid w:val="00333842"/>
    <w:rsid w:val="003E6D8B"/>
    <w:rsid w:val="00400CF5"/>
    <w:rsid w:val="0049180B"/>
    <w:rsid w:val="004B3525"/>
    <w:rsid w:val="004B6E03"/>
    <w:rsid w:val="005519A6"/>
    <w:rsid w:val="005724BD"/>
    <w:rsid w:val="006779F8"/>
    <w:rsid w:val="00695C36"/>
    <w:rsid w:val="006C7E3D"/>
    <w:rsid w:val="00727BF9"/>
    <w:rsid w:val="007319F6"/>
    <w:rsid w:val="008A3DCA"/>
    <w:rsid w:val="008B57B8"/>
    <w:rsid w:val="008E7BDA"/>
    <w:rsid w:val="00A01546"/>
    <w:rsid w:val="00A32AD5"/>
    <w:rsid w:val="00A75F20"/>
    <w:rsid w:val="00C71F13"/>
    <w:rsid w:val="00CA5427"/>
    <w:rsid w:val="00CF25D3"/>
    <w:rsid w:val="00D25717"/>
    <w:rsid w:val="00D3331B"/>
    <w:rsid w:val="00D42D8F"/>
    <w:rsid w:val="00DA1DC4"/>
    <w:rsid w:val="00DF6DFE"/>
    <w:rsid w:val="00E12F58"/>
    <w:rsid w:val="00E3272B"/>
    <w:rsid w:val="00F00D81"/>
    <w:rsid w:val="00F3460B"/>
    <w:rsid w:val="00F4614E"/>
    <w:rsid w:val="00FA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ED7A16-743C-457E-A229-9163048B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D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3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33842"/>
  </w:style>
  <w:style w:type="paragraph" w:styleId="a6">
    <w:name w:val="footer"/>
    <w:basedOn w:val="a"/>
    <w:link w:val="a7"/>
    <w:uiPriority w:val="99"/>
    <w:unhideWhenUsed/>
    <w:rsid w:val="003338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33842"/>
  </w:style>
  <w:style w:type="table" w:styleId="a8">
    <w:name w:val="Table Grid"/>
    <w:basedOn w:val="a1"/>
    <w:uiPriority w:val="59"/>
    <w:rsid w:val="00333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04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040E9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8"/>
    <w:uiPriority w:val="59"/>
    <w:rsid w:val="004B6E0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Детки</dc:creator>
  <cp:keywords/>
  <dc:description/>
  <cp:lastModifiedBy>Пользователь Windows</cp:lastModifiedBy>
  <cp:revision>2</cp:revision>
  <cp:lastPrinted>2017-09-22T03:12:00Z</cp:lastPrinted>
  <dcterms:created xsi:type="dcterms:W3CDTF">2024-02-08T09:49:00Z</dcterms:created>
  <dcterms:modified xsi:type="dcterms:W3CDTF">2024-02-08T09:49:00Z</dcterms:modified>
</cp:coreProperties>
</file>