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9B" w:rsidRDefault="007D4F9B" w:rsidP="007D4F9B">
      <w:pPr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7D4F9B" w:rsidRDefault="007D4F9B" w:rsidP="007D4F9B">
      <w:pPr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‌</w:t>
      </w:r>
      <w:bookmarkStart w:id="0" w:name="f82fad9e-4303-40e0-b615-d8bb07699b65"/>
      <w:r>
        <w:rPr>
          <w:rFonts w:ascii="Times New Roman" w:hAnsi="Times New Roman" w:cs="Times New Roman"/>
          <w:b/>
          <w:color w:val="000000"/>
          <w:sz w:val="28"/>
        </w:rPr>
        <w:t>МО Иркутской области</w:t>
      </w:r>
      <w:bookmarkEnd w:id="0"/>
      <w:r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7D4F9B" w:rsidRDefault="007D4F9B" w:rsidP="007D4F9B">
      <w:pPr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f11d21d1-8bec-4df3-85d2-f4d0bca3e7ae"/>
      <w:r>
        <w:rPr>
          <w:rFonts w:ascii="Times New Roman" w:hAnsi="Times New Roman" w:cs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>
        <w:rPr>
          <w:rFonts w:ascii="Times New Roman" w:hAnsi="Times New Roman" w:cs="Times New Roman"/>
          <w:b/>
          <w:color w:val="000000"/>
          <w:sz w:val="28"/>
        </w:rPr>
        <w:t>‌</w:t>
      </w:r>
      <w:r>
        <w:rPr>
          <w:rFonts w:ascii="Times New Roman" w:hAnsi="Times New Roman" w:cs="Times New Roman"/>
          <w:color w:val="000000"/>
          <w:sz w:val="28"/>
        </w:rPr>
        <w:t>​</w:t>
      </w:r>
    </w:p>
    <w:p w:rsidR="007D4F9B" w:rsidRDefault="007D4F9B" w:rsidP="007D4F9B">
      <w:pPr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МОУ "СОШ № 7"</w:t>
      </w:r>
    </w:p>
    <w:p w:rsidR="007D4F9B" w:rsidRDefault="007D4F9B" w:rsidP="007D4F9B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6"/>
        <w:gridCol w:w="2486"/>
        <w:gridCol w:w="3576"/>
      </w:tblGrid>
      <w:tr w:rsidR="007D4F9B" w:rsidTr="007D4F9B">
        <w:tc>
          <w:tcPr>
            <w:tcW w:w="3114" w:type="dxa"/>
          </w:tcPr>
          <w:p w:rsidR="007D4F9B" w:rsidRDefault="007D4F9B" w:rsidP="007D4F9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7D4F9B" w:rsidRDefault="007D4F9B" w:rsidP="007D4F9B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 учителей гуманитарного цикла</w:t>
            </w:r>
          </w:p>
          <w:p w:rsidR="007D4F9B" w:rsidRDefault="007D4F9B" w:rsidP="007D4F9B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7D4F9B" w:rsidRDefault="007D4F9B" w:rsidP="007D4F9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7D4F9B" w:rsidRDefault="007D4F9B" w:rsidP="007D4F9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«29» августа   2023 г.</w:t>
            </w:r>
          </w:p>
          <w:p w:rsidR="007D4F9B" w:rsidRDefault="007D4F9B" w:rsidP="007D4F9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7D4F9B" w:rsidRDefault="007D4F9B" w:rsidP="007D4F9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7D4F9B" w:rsidRDefault="007D4F9B" w:rsidP="007D4F9B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7D4F9B" w:rsidRDefault="007D4F9B" w:rsidP="007D4F9B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7D4F9B" w:rsidRDefault="007D4F9B" w:rsidP="007D4F9B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4F9B" w:rsidRDefault="007D4F9B" w:rsidP="007D4F9B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7D4F9B" w:rsidRDefault="007D4F9B" w:rsidP="007D4F9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Подгорнова О. И.</w:t>
            </w:r>
          </w:p>
          <w:p w:rsidR="007D4F9B" w:rsidRDefault="007D4F9B" w:rsidP="007D4F9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116/7-26-321 от «31» августа2023 г.</w:t>
            </w:r>
          </w:p>
          <w:p w:rsidR="007D4F9B" w:rsidRDefault="007D4F9B" w:rsidP="007D4F9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7D4F9B" w:rsidRDefault="007D4F9B" w:rsidP="007D4F9B">
      <w:pPr>
        <w:rPr>
          <w:rFonts w:eastAsia="Calibri"/>
        </w:rPr>
      </w:pPr>
      <w:r>
        <w:rPr>
          <w:rFonts w:eastAsia="Calibri"/>
        </w:rPr>
        <w:br w:type="textWrapping" w:clear="all"/>
      </w:r>
    </w:p>
    <w:p w:rsidR="007D4F9B" w:rsidRDefault="007D4F9B" w:rsidP="007D4F9B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РАБОЧАЯ ПРОГРАММА</w:t>
      </w:r>
    </w:p>
    <w:p w:rsidR="007D4F9B" w:rsidRDefault="007D4F9B" w:rsidP="007D4F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курсу внеурочной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D838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 знаю свои права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7D4F9B" w:rsidRDefault="007D4F9B" w:rsidP="007D4F9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общее образование</w:t>
      </w:r>
    </w:p>
    <w:p w:rsidR="007D4F9B" w:rsidRDefault="00D838F6" w:rsidP="007D4F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 </w:t>
      </w:r>
      <w:r w:rsidR="007D4F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классы</w:t>
      </w:r>
    </w:p>
    <w:p w:rsidR="007D4F9B" w:rsidRDefault="007D4F9B" w:rsidP="007D4F9B">
      <w:pPr>
        <w:ind w:left="119"/>
        <w:jc w:val="center"/>
        <w:rPr>
          <w:rFonts w:eastAsia="Calibri"/>
          <w:sz w:val="28"/>
          <w:szCs w:val="28"/>
        </w:rPr>
      </w:pPr>
    </w:p>
    <w:p w:rsidR="007D4F9B" w:rsidRDefault="007D4F9B" w:rsidP="007D4F9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7D4F9B" w:rsidRDefault="007D4F9B" w:rsidP="007D4F9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Соколова А.А.,</w:t>
      </w:r>
    </w:p>
    <w:p w:rsidR="007D4F9B" w:rsidRDefault="007D4F9B" w:rsidP="007D4F9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обществознания. </w:t>
      </w:r>
    </w:p>
    <w:p w:rsidR="007D4F9B" w:rsidRDefault="007D4F9B" w:rsidP="007D4F9B">
      <w:pPr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7D4F9B" w:rsidRDefault="007D4F9B" w:rsidP="007D4F9B">
      <w:pPr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7D4F9B" w:rsidRDefault="007D4F9B" w:rsidP="002E54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город Саянск 2023</w:t>
      </w:r>
    </w:p>
    <w:p w:rsidR="002E5427" w:rsidRPr="002E5427" w:rsidRDefault="002E5427" w:rsidP="002E54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0AD" w:rsidRPr="005D6861" w:rsidRDefault="002125D3" w:rsidP="00187096">
      <w:pPr>
        <w:autoSpaceDE w:val="0"/>
        <w:autoSpaceDN w:val="0"/>
        <w:adjustRightInd w:val="0"/>
        <w:rPr>
          <w:b/>
          <w:sz w:val="28"/>
          <w:szCs w:val="28"/>
        </w:rPr>
      </w:pPr>
      <w:r w:rsidRPr="002125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52B4" w:rsidRDefault="001B52B4" w:rsidP="0012037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2F4636" w:rsidRPr="0012037F" w:rsidRDefault="002F4636" w:rsidP="0012037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037F">
        <w:rPr>
          <w:rFonts w:ascii="Times New Roman" w:hAnsi="Times New Roman" w:cs="Times New Roman"/>
          <w:b/>
          <w:bCs/>
          <w:sz w:val="24"/>
        </w:rPr>
        <w:t>Актуальность</w:t>
      </w:r>
      <w:r w:rsidRPr="0012037F">
        <w:rPr>
          <w:rFonts w:ascii="Times New Roman" w:hAnsi="Times New Roman" w:cs="Times New Roman"/>
          <w:sz w:val="24"/>
        </w:rPr>
        <w:br/>
        <w:t>В современных условиях правовое воспитание необходимо для того, чтобы пропагандировать безопасный и здоровый образ жизни среди подростковой среды.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личности. Семья и школа являются институтами первоначальной социализации личности. Они учат уважать чужое достоинство и отстаивать собственное</w:t>
      </w:r>
      <w:r w:rsidR="0012037F">
        <w:rPr>
          <w:rFonts w:ascii="Times New Roman" w:hAnsi="Times New Roman" w:cs="Times New Roman"/>
          <w:sz w:val="24"/>
        </w:rPr>
        <w:t xml:space="preserve"> мнение.</w:t>
      </w:r>
    </w:p>
    <w:p w:rsidR="002125D3" w:rsidRPr="00D43C88" w:rsidRDefault="002125D3" w:rsidP="00D43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25D3" w:rsidRPr="002125D3" w:rsidRDefault="002125D3" w:rsidP="00D43C8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125D3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духовно-нравственного развития и воспитания обучающихся в соответствии с ФГОСявляется воспитание гражданственности, патриотизма, уважения к правам, свободам и обязанностям человека.</w:t>
      </w:r>
    </w:p>
    <w:p w:rsidR="00EE2853" w:rsidRPr="00D43C88" w:rsidRDefault="00EE2853" w:rsidP="00D43C8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 В Концепции сформулирована высшая цель образования – </w:t>
      </w:r>
      <w:r w:rsidRPr="00D43C88">
        <w:rPr>
          <w:rFonts w:ascii="Times New Roman" w:hAnsi="Times New Roman" w:cs="Times New Roman"/>
          <w:iCs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D43C88">
        <w:rPr>
          <w:rFonts w:ascii="Times New Roman" w:hAnsi="Times New Roman" w:cs="Times New Roman"/>
          <w:sz w:val="24"/>
          <w:szCs w:val="24"/>
        </w:rPr>
        <w:t>.</w:t>
      </w:r>
    </w:p>
    <w:p w:rsidR="00EE2853" w:rsidRPr="00D43C88" w:rsidRDefault="00EE2853" w:rsidP="00D43C8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 На основе национального воспитательного идеала формулируется </w:t>
      </w:r>
      <w:r w:rsidRPr="00D43C88">
        <w:rPr>
          <w:rFonts w:ascii="Times New Roman" w:hAnsi="Times New Roman" w:cs="Times New Roman"/>
          <w:sz w:val="24"/>
          <w:szCs w:val="24"/>
          <w:u w:val="single"/>
        </w:rPr>
        <w:t>основная педагогическая цель</w:t>
      </w:r>
      <w:r w:rsidRPr="00D43C88">
        <w:rPr>
          <w:rFonts w:ascii="Times New Roman" w:hAnsi="Times New Roman" w:cs="Times New Roman"/>
          <w:sz w:val="24"/>
          <w:szCs w:val="24"/>
        </w:rPr>
        <w:t xml:space="preserve"> – воспитание нравственного, ответственного, инициативного и компетентного гражданина России.  </w:t>
      </w:r>
    </w:p>
    <w:p w:rsidR="00EE2853" w:rsidRPr="00D43C88" w:rsidRDefault="00EE2853" w:rsidP="00D43C8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ED410D" w:rsidRPr="00D43C88" w:rsidRDefault="00ED410D" w:rsidP="00D43C88">
      <w:pPr>
        <w:pStyle w:val="3"/>
        <w:spacing w:line="276" w:lineRule="auto"/>
        <w:ind w:firstLine="284"/>
        <w:jc w:val="both"/>
      </w:pPr>
      <w:r w:rsidRPr="00D43C88">
        <w:t>Программа «Я знаю свои права» позволяет ученику получить объем правовых знаний, который позволит ему в дальнейшем реализовать себя как полноправного и законопослушного гражданина правового государства.</w:t>
      </w:r>
      <w:r w:rsidR="002E5427">
        <w:t xml:space="preserve"> Кроме того, программа курса позволяет подготовить учащихся к участию во Всероссийской олимпиаде школьников по праву.</w:t>
      </w:r>
    </w:p>
    <w:p w:rsidR="000F4788" w:rsidRPr="00D43C88" w:rsidRDefault="000F4788" w:rsidP="00D43C88">
      <w:pPr>
        <w:pStyle w:val="3"/>
        <w:spacing w:line="276" w:lineRule="auto"/>
        <w:ind w:firstLine="284"/>
        <w:jc w:val="both"/>
      </w:pPr>
    </w:p>
    <w:p w:rsidR="00ED410D" w:rsidRPr="00D43C88" w:rsidRDefault="00ED410D" w:rsidP="00D43C88">
      <w:pPr>
        <w:pStyle w:val="3"/>
        <w:spacing w:line="276" w:lineRule="auto"/>
        <w:ind w:firstLine="284"/>
        <w:jc w:val="both"/>
      </w:pPr>
      <w:r w:rsidRPr="00D43C88">
        <w:t xml:space="preserve"> Курс «Я знаю свои права»» </w:t>
      </w:r>
      <w:r w:rsidRPr="00D43C88">
        <w:rPr>
          <w:b/>
        </w:rPr>
        <w:t>обеспечивает:</w:t>
      </w:r>
    </w:p>
    <w:p w:rsidR="00ED410D" w:rsidRPr="00D43C88" w:rsidRDefault="00ED410D" w:rsidP="00D43C88">
      <w:pPr>
        <w:numPr>
          <w:ilvl w:val="0"/>
          <w:numId w:val="1"/>
        </w:numPr>
        <w:tabs>
          <w:tab w:val="clear" w:pos="107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создание представлений о взаимодействии человека и общества, </w:t>
      </w:r>
    </w:p>
    <w:p w:rsidR="00ED410D" w:rsidRPr="00D43C88" w:rsidRDefault="00ED410D" w:rsidP="00D43C88">
      <w:pPr>
        <w:numPr>
          <w:ilvl w:val="0"/>
          <w:numId w:val="1"/>
        </w:numPr>
        <w:tabs>
          <w:tab w:val="clear" w:pos="107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освоение законов существования в социальной среде, которые могут помочь учащимся заинтересоваться правом и найти ответы на вопросы, с которыми им приходиться сталкиваться в повседневной жизни и которые трудно решить без элементарных правовых знаний.</w:t>
      </w:r>
    </w:p>
    <w:p w:rsidR="00ED410D" w:rsidRPr="00D43C88" w:rsidRDefault="00ED410D" w:rsidP="00D43C88">
      <w:pPr>
        <w:numPr>
          <w:ilvl w:val="0"/>
          <w:numId w:val="1"/>
        </w:numPr>
        <w:tabs>
          <w:tab w:val="clear" w:pos="107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базовых способностей: познания, переживания (опыт), оценки явлений социальной жизни.</w:t>
      </w:r>
    </w:p>
    <w:p w:rsidR="00E24ADE" w:rsidRPr="00D43C88" w:rsidRDefault="00E24ADE" w:rsidP="00D43C88">
      <w:pPr>
        <w:rPr>
          <w:rFonts w:ascii="Times New Roman" w:hAnsi="Times New Roman" w:cs="Times New Roman"/>
          <w:sz w:val="24"/>
          <w:szCs w:val="24"/>
        </w:rPr>
      </w:pPr>
    </w:p>
    <w:p w:rsidR="00E463D9" w:rsidRDefault="00E463D9" w:rsidP="00D43C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3D9" w:rsidRDefault="00E463D9" w:rsidP="00D43C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3D9" w:rsidRDefault="00E463D9" w:rsidP="00D43C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547" w:rsidRPr="00D43C88" w:rsidRDefault="00145547" w:rsidP="00D43C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4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145547" w:rsidRPr="00145547" w:rsidRDefault="00145547" w:rsidP="00D43C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610" w:rsidRPr="00D43C88" w:rsidRDefault="00145547" w:rsidP="00D43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5547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145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5547" w:rsidRPr="00D43C88" w:rsidRDefault="00145547" w:rsidP="00D43C88">
      <w:pPr>
        <w:spacing w:after="0"/>
        <w:rPr>
          <w:rStyle w:val="c17"/>
          <w:rFonts w:ascii="Times New Roman" w:hAnsi="Times New Roman" w:cs="Times New Roman"/>
          <w:sz w:val="24"/>
          <w:szCs w:val="24"/>
        </w:rPr>
      </w:pPr>
      <w:r w:rsidRPr="00D43C88">
        <w:rPr>
          <w:rStyle w:val="c17"/>
          <w:rFonts w:ascii="Times New Roman" w:hAnsi="Times New Roman" w:cs="Times New Roman"/>
          <w:sz w:val="24"/>
          <w:szCs w:val="24"/>
        </w:rPr>
        <w:t>воспитание гуманистически ориентированного человека, обладающего чувством собственного достоинства, осознающего высокую ценность свободы и демократии, граждански активного и законопослушного, уважающего права и свободы любого человека и умеющего их защищать, обладающего юридическими знаниями, необходимыми для интеграции в окружающий мир и успешной реализации жизненных планов.</w:t>
      </w:r>
    </w:p>
    <w:p w:rsidR="00145547" w:rsidRPr="00D43C88" w:rsidRDefault="00145547" w:rsidP="00D43C88">
      <w:pPr>
        <w:pStyle w:val="c32"/>
        <w:spacing w:line="276" w:lineRule="auto"/>
        <w:rPr>
          <w:b/>
        </w:rPr>
      </w:pPr>
      <w:r w:rsidRPr="00D43C88">
        <w:rPr>
          <w:rStyle w:val="c6"/>
          <w:b/>
        </w:rPr>
        <w:t>Задачи программы:</w:t>
      </w:r>
    </w:p>
    <w:p w:rsidR="00145547" w:rsidRPr="00D43C88" w:rsidRDefault="00145547" w:rsidP="00D43C88">
      <w:pPr>
        <w:pStyle w:val="c32"/>
        <w:numPr>
          <w:ilvl w:val="0"/>
          <w:numId w:val="2"/>
        </w:numPr>
        <w:spacing w:line="276" w:lineRule="auto"/>
      </w:pPr>
      <w:r w:rsidRPr="00D43C88">
        <w:rPr>
          <w:rStyle w:val="c17"/>
        </w:rPr>
        <w:t xml:space="preserve">Систематизировать  знания о праве, законодательстве Российской Федерации, о реально существующем в обществе правопорядке, мерах его укрепления и способах охраны; </w:t>
      </w:r>
    </w:p>
    <w:p w:rsidR="00145547" w:rsidRPr="00D43C88" w:rsidRDefault="00145547" w:rsidP="00D43C88">
      <w:pPr>
        <w:pStyle w:val="c32"/>
        <w:numPr>
          <w:ilvl w:val="0"/>
          <w:numId w:val="2"/>
        </w:numPr>
        <w:spacing w:line="276" w:lineRule="auto"/>
      </w:pPr>
      <w:r w:rsidRPr="00D43C88">
        <w:rPr>
          <w:rStyle w:val="c17"/>
        </w:rPr>
        <w:t xml:space="preserve">Ориентировать  на социальную ценность права и строгого правопорядка, отношение граждан к Закону, законопослушное поведение и активное неприятие нарушений правопорядка; </w:t>
      </w:r>
    </w:p>
    <w:p w:rsidR="00145547" w:rsidRPr="00D43C88" w:rsidRDefault="00145547" w:rsidP="00D43C88">
      <w:pPr>
        <w:pStyle w:val="c32"/>
        <w:numPr>
          <w:ilvl w:val="0"/>
          <w:numId w:val="2"/>
        </w:numPr>
        <w:spacing w:line="276" w:lineRule="auto"/>
      </w:pPr>
      <w:r w:rsidRPr="00D43C88">
        <w:rPr>
          <w:rStyle w:val="c17"/>
        </w:rPr>
        <w:t xml:space="preserve">Формировать социально- полезное поведение  человека, проявляющегося в умелой реализации своих прав и свобод, ответственном отношении к выполнению обязанностей гражданина России, готовности в различных жизненных ситуациях действовать юридически грамотно, целесообразно, ориентируясь на существующие законы. </w:t>
      </w:r>
    </w:p>
    <w:p w:rsidR="00145547" w:rsidRPr="00D43C88" w:rsidRDefault="00145547" w:rsidP="00D43C88">
      <w:pPr>
        <w:pStyle w:val="c32"/>
        <w:numPr>
          <w:ilvl w:val="0"/>
          <w:numId w:val="2"/>
        </w:numPr>
        <w:spacing w:line="276" w:lineRule="auto"/>
      </w:pPr>
      <w:r w:rsidRPr="00D43C88">
        <w:rPr>
          <w:rStyle w:val="c17"/>
        </w:rPr>
        <w:t>Формировать патриотические чувства: любовь к Родине, к земле, где родился и вырос; чувства гордости за свою страну.</w:t>
      </w:r>
    </w:p>
    <w:p w:rsidR="00652610" w:rsidRPr="00D43C88" w:rsidRDefault="00652610" w:rsidP="00D43C88">
      <w:pPr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курса:</w:t>
      </w:r>
    </w:p>
    <w:p w:rsidR="002E5427" w:rsidRDefault="002E5427" w:rsidP="00D43C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участию во ВсОШ,</w:t>
      </w:r>
      <w:bookmarkStart w:id="2" w:name="_GoBack"/>
      <w:bookmarkEnd w:id="2"/>
    </w:p>
    <w:p w:rsidR="00652610" w:rsidRPr="00D43C88" w:rsidRDefault="00652610" w:rsidP="00D43C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помочь учащимся узнать свои </w:t>
      </w:r>
      <w:r w:rsidR="00E463D9" w:rsidRPr="00D43C88">
        <w:rPr>
          <w:rFonts w:ascii="Times New Roman" w:eastAsia="Times New Roman" w:hAnsi="Times New Roman" w:cs="Times New Roman"/>
          <w:sz w:val="24"/>
          <w:szCs w:val="24"/>
        </w:rPr>
        <w:t>права и</w:t>
      </w:r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 научиться ими пользоваться, защищать их в случае нарушения,</w:t>
      </w:r>
    </w:p>
    <w:p w:rsidR="00652610" w:rsidRPr="00D43C88" w:rsidRDefault="00652610" w:rsidP="00D43C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увидеть взаимосвязь личной свободы и ответственности каждого человека,</w:t>
      </w:r>
    </w:p>
    <w:p w:rsidR="00652610" w:rsidRPr="00D43C88" w:rsidRDefault="00652610" w:rsidP="00D43C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научиться разрешать споры и конфликты правовыми способами.</w:t>
      </w:r>
    </w:p>
    <w:p w:rsidR="00652610" w:rsidRPr="00D43C88" w:rsidRDefault="00652610" w:rsidP="00D43C88">
      <w:pPr>
        <w:spacing w:after="0"/>
        <w:ind w:left="1324"/>
        <w:rPr>
          <w:rFonts w:ascii="Times New Roman" w:eastAsia="Times New Roman" w:hAnsi="Times New Roman" w:cs="Times New Roman"/>
          <w:sz w:val="24"/>
          <w:szCs w:val="24"/>
        </w:rPr>
      </w:pPr>
    </w:p>
    <w:p w:rsidR="00652610" w:rsidRPr="00D43C88" w:rsidRDefault="00652610" w:rsidP="00D43C88">
      <w:pPr>
        <w:ind w:firstLine="710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При изучении данного курса используются как традиционные формы, методы, средства (беседы, семинары, проблемные лекции,), так и методы интерактивного обучения (ролевые игры, дискуссии, проблемно-деловые игры, социально-правовые тренинги)</w:t>
      </w:r>
    </w:p>
    <w:p w:rsidR="00634B62" w:rsidRPr="00D43C88" w:rsidRDefault="00634B62" w:rsidP="00D43C88">
      <w:pPr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88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924FAF" w:rsidRPr="00D43C88" w:rsidRDefault="00634B62" w:rsidP="00D43C88">
      <w:pPr>
        <w:pStyle w:val="a3"/>
        <w:spacing w:line="276" w:lineRule="auto"/>
        <w:ind w:left="426" w:right="277"/>
      </w:pPr>
      <w:r w:rsidRPr="00D43C88">
        <w:lastRenderedPageBreak/>
        <w:t>Для изучения курса «Я знаю свои права» на этапе  основного общего образования в 8  классах отводится</w:t>
      </w:r>
      <w:r w:rsidRPr="00D43C88">
        <w:rPr>
          <w:b/>
        </w:rPr>
        <w:t xml:space="preserve"> 70 часов, из расчета 2 часа в неделю. </w:t>
      </w:r>
      <w:r w:rsidRPr="00D43C88">
        <w:t>При этом резерв свободного времени, предусмотренный программой – 3 часа направлен для  использования разнообразных форм организации учебного процесса</w:t>
      </w:r>
    </w:p>
    <w:p w:rsidR="00924FAF" w:rsidRPr="00D43C88" w:rsidRDefault="00924FAF" w:rsidP="00D43C88">
      <w:pPr>
        <w:spacing w:after="0"/>
        <w:ind w:left="426" w:right="2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88">
        <w:rPr>
          <w:rFonts w:ascii="Times New Roman" w:hAnsi="Times New Roman" w:cs="Times New Roman"/>
          <w:b/>
          <w:bCs/>
          <w:sz w:val="24"/>
          <w:szCs w:val="24"/>
        </w:rPr>
        <w:t>Требования ФГОС к результатам обучения:</w:t>
      </w:r>
    </w:p>
    <w:p w:rsidR="00924FAF" w:rsidRPr="00D43C88" w:rsidRDefault="00924FAF" w:rsidP="00D43C88">
      <w:pPr>
        <w:spacing w:after="0"/>
        <w:ind w:left="426" w:right="277" w:firstLine="708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D43C88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</w:t>
      </w:r>
      <w:proofErr w:type="gramStart"/>
      <w:r w:rsidRPr="00D43C88">
        <w:rPr>
          <w:rFonts w:ascii="Times New Roman" w:hAnsi="Times New Roman" w:cs="Times New Roman"/>
          <w:sz w:val="24"/>
          <w:szCs w:val="24"/>
        </w:rPr>
        <w:t>данного курса</w:t>
      </w:r>
      <w:proofErr w:type="gramEnd"/>
      <w:r w:rsidRPr="00D43C8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24FAF" w:rsidRPr="00D43C88" w:rsidRDefault="00924FAF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-мотивированность и направленность на активное и созидательное участие в будущем в общественной и государственной жизни;</w:t>
      </w:r>
    </w:p>
    <w:p w:rsidR="00924FAF" w:rsidRPr="00D43C88" w:rsidRDefault="00924FAF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924FAF" w:rsidRPr="00D43C88" w:rsidRDefault="00924FAF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D43C88" w:rsidRPr="00D43C88" w:rsidRDefault="00D43C88" w:rsidP="00D43C88">
      <w:pPr>
        <w:spacing w:after="0"/>
        <w:ind w:left="426" w:right="277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AF" w:rsidRPr="00D43C88" w:rsidRDefault="00924FAF" w:rsidP="00D43C88">
      <w:pPr>
        <w:spacing w:after="0"/>
        <w:ind w:left="426" w:right="277" w:firstLine="708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D43C88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проявляются в:</w:t>
      </w:r>
    </w:p>
    <w:p w:rsidR="00924FAF" w:rsidRPr="00D43C88" w:rsidRDefault="00924FAF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 умении сознательно организовывать свою познавательную деятельность;</w:t>
      </w:r>
    </w:p>
    <w:p w:rsidR="00924FAF" w:rsidRPr="00D43C88" w:rsidRDefault="00924FAF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-умении объяснять явления и процессы социальной действительности с научных, социально-философских позиций;</w:t>
      </w:r>
    </w:p>
    <w:p w:rsidR="00924FAF" w:rsidRPr="00D43C88" w:rsidRDefault="00924FAF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-способности анализировать реальные социальные и правовые  ситуации, выбирать адекватные способы деятельности и модели поведения;</w:t>
      </w:r>
    </w:p>
    <w:p w:rsidR="00924FAF" w:rsidRPr="00D43C88" w:rsidRDefault="00924FAF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-умении выполнять познавательные и практические задания, в том числе проектной деятельности.</w:t>
      </w:r>
    </w:p>
    <w:p w:rsidR="00D43C88" w:rsidRPr="00D43C88" w:rsidRDefault="00D43C88" w:rsidP="00D43C88">
      <w:pPr>
        <w:spacing w:after="0"/>
        <w:ind w:left="426" w:right="277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AF" w:rsidRPr="00D43C88" w:rsidRDefault="00924FAF" w:rsidP="00D43C88">
      <w:pPr>
        <w:spacing w:after="0"/>
        <w:ind w:left="426" w:right="277" w:firstLine="708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D43C88">
        <w:rPr>
          <w:rFonts w:ascii="Times New Roman" w:hAnsi="Times New Roman" w:cs="Times New Roman"/>
          <w:sz w:val="24"/>
          <w:szCs w:val="24"/>
        </w:rPr>
        <w:t>результатами освоения данного курса являются:</w:t>
      </w:r>
    </w:p>
    <w:p w:rsidR="00E47848" w:rsidRPr="00D43C88" w:rsidRDefault="00D43C88" w:rsidP="00D43C88">
      <w:pPr>
        <w:pStyle w:val="a6"/>
        <w:numPr>
          <w:ilvl w:val="0"/>
          <w:numId w:val="12"/>
        </w:numPr>
        <w:spacing w:after="0"/>
        <w:ind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У</w:t>
      </w:r>
      <w:r w:rsidR="00924FAF" w:rsidRPr="00D43C88">
        <w:rPr>
          <w:rFonts w:ascii="Times New Roman" w:hAnsi="Times New Roman" w:cs="Times New Roman"/>
          <w:sz w:val="24"/>
          <w:szCs w:val="24"/>
        </w:rPr>
        <w:t>мение взаимодействовать в ходе выполнения групповой работы, вести диалог, аргументировать собственную точку зрения</w:t>
      </w:r>
    </w:p>
    <w:p w:rsidR="00D43C88" w:rsidRPr="00D43C88" w:rsidRDefault="002C7DD8" w:rsidP="00D43C88">
      <w:pPr>
        <w:pStyle w:val="a6"/>
        <w:widowControl w:val="0"/>
        <w:numPr>
          <w:ilvl w:val="0"/>
          <w:numId w:val="12"/>
        </w:numPr>
        <w:spacing w:before="60" w:after="0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У</w:t>
      </w:r>
      <w:r w:rsidR="00D43C88" w:rsidRPr="00D43C88">
        <w:rPr>
          <w:rFonts w:ascii="Times New Roman" w:hAnsi="Times New Roman" w:cs="Times New Roman"/>
          <w:sz w:val="24"/>
          <w:szCs w:val="24"/>
        </w:rPr>
        <w:t>меть пользоваться своими правами и выполнять обязанности;</w:t>
      </w:r>
    </w:p>
    <w:p w:rsidR="00D43C88" w:rsidRPr="00D43C88" w:rsidRDefault="00D43C88" w:rsidP="00D43C88">
      <w:pPr>
        <w:pStyle w:val="a6"/>
        <w:widowControl w:val="0"/>
        <w:numPr>
          <w:ilvl w:val="0"/>
          <w:numId w:val="1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Умение правильно употреблять основные правовые понятия и категории </w:t>
      </w:r>
    </w:p>
    <w:p w:rsidR="00D43C88" w:rsidRPr="00D43C88" w:rsidRDefault="00D43C88" w:rsidP="00D43C88">
      <w:pPr>
        <w:pStyle w:val="a6"/>
        <w:widowControl w:val="0"/>
        <w:numPr>
          <w:ilvl w:val="0"/>
          <w:numId w:val="1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Умение характеризовать: основные черты правовой системы России, порядок получения платных образовательных услуг и </w:t>
      </w:r>
      <w:proofErr w:type="spellStart"/>
      <w:r w:rsidRPr="00D43C8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D43C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3C88" w:rsidRPr="00D43C88" w:rsidRDefault="00D43C88" w:rsidP="00D43C88">
      <w:pPr>
        <w:pStyle w:val="a6"/>
        <w:widowControl w:val="0"/>
        <w:numPr>
          <w:ilvl w:val="0"/>
          <w:numId w:val="1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Умение объяснять: взаимосвязь права и других социальных норм; </w:t>
      </w:r>
    </w:p>
    <w:p w:rsidR="00D43C88" w:rsidRPr="00D43C88" w:rsidRDefault="00D43C88" w:rsidP="00D43C88">
      <w:pPr>
        <w:pStyle w:val="a6"/>
        <w:widowControl w:val="0"/>
        <w:numPr>
          <w:ilvl w:val="0"/>
          <w:numId w:val="1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D43C88">
        <w:rPr>
          <w:rFonts w:ascii="Times New Roman" w:hAnsi="Times New Roman" w:cs="Times New Roman"/>
          <w:b/>
          <w:sz w:val="24"/>
          <w:szCs w:val="24"/>
        </w:rPr>
        <w:t>:</w:t>
      </w:r>
      <w:r w:rsidRPr="00D43C88">
        <w:rPr>
          <w:rFonts w:ascii="Times New Roman" w:hAnsi="Times New Roman" w:cs="Times New Roman"/>
          <w:sz w:val="24"/>
          <w:szCs w:val="24"/>
        </w:rPr>
        <w:t xml:space="preserve"> различных видов правоотношений, правонарушений, юридической ответственности;</w:t>
      </w:r>
    </w:p>
    <w:p w:rsidR="00652F86" w:rsidRDefault="00652F86" w:rsidP="00D43C88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3C88" w:rsidRPr="00D43C88" w:rsidRDefault="00D43C88" w:rsidP="00D43C88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43C88">
        <w:rPr>
          <w:rFonts w:ascii="Times New Roman" w:eastAsia="Times New Roman" w:hAnsi="Times New Roman" w:cs="Times New Roman"/>
          <w:b/>
          <w:sz w:val="24"/>
        </w:rPr>
        <w:t>Учебно-тематический план</w:t>
      </w:r>
    </w:p>
    <w:p w:rsidR="002C7DD8" w:rsidRPr="00D43C88" w:rsidRDefault="002C7DD8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493"/>
        <w:gridCol w:w="5215"/>
        <w:gridCol w:w="1260"/>
        <w:gridCol w:w="1260"/>
        <w:gridCol w:w="1363"/>
      </w:tblGrid>
      <w:tr w:rsidR="00D43C88" w:rsidRPr="00D43C88" w:rsidTr="00D43C88">
        <w:trPr>
          <w:jc w:val="center"/>
        </w:trPr>
        <w:tc>
          <w:tcPr>
            <w:tcW w:w="473" w:type="dxa"/>
            <w:vMerge w:val="restart"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  <w:r w:rsidRPr="00D43C88">
              <w:rPr>
                <w:b/>
                <w:sz w:val="24"/>
                <w:szCs w:val="24"/>
              </w:rPr>
              <w:t>№</w:t>
            </w:r>
          </w:p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3C8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5" w:type="dxa"/>
            <w:vMerge w:val="restart"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  <w:r w:rsidRPr="00D43C8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vMerge w:val="restart"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  <w:r w:rsidRPr="00D43C88">
              <w:rPr>
                <w:b/>
                <w:sz w:val="24"/>
                <w:szCs w:val="24"/>
              </w:rPr>
              <w:t>Всего</w:t>
            </w:r>
          </w:p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  <w:r w:rsidRPr="00D43C8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623" w:type="dxa"/>
            <w:gridSpan w:val="2"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  <w:r w:rsidRPr="00D43C88">
              <w:rPr>
                <w:b/>
                <w:sz w:val="24"/>
                <w:szCs w:val="24"/>
              </w:rPr>
              <w:t>В том числе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  <w:vMerge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  <w:r w:rsidRPr="00D43C8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  <w:r w:rsidRPr="00D43C88">
              <w:rPr>
                <w:b/>
                <w:sz w:val="24"/>
                <w:szCs w:val="24"/>
              </w:rPr>
              <w:t>практика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bookmarkStart w:id="3" w:name="_Hlk280541096"/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Введение. Из истории прав человека.</w:t>
            </w:r>
          </w:p>
        </w:tc>
        <w:tc>
          <w:tcPr>
            <w:tcW w:w="1260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2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Конституция моей страны.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3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Декларация моих прав и свобод.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Я – гражданин России.</w:t>
            </w:r>
          </w:p>
        </w:tc>
        <w:tc>
          <w:tcPr>
            <w:tcW w:w="1260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Я не занимаюсь политикой, но она занимается мной.</w:t>
            </w:r>
          </w:p>
        </w:tc>
        <w:tc>
          <w:tcPr>
            <w:tcW w:w="1260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Трудовые права несовершеннолетних.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3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7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Мое образование.</w:t>
            </w:r>
          </w:p>
        </w:tc>
        <w:tc>
          <w:tcPr>
            <w:tcW w:w="1260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8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Береги свое здоровье.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9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В моей семье.</w:t>
            </w:r>
          </w:p>
        </w:tc>
        <w:tc>
          <w:tcPr>
            <w:tcW w:w="1260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10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Мой дом – моя крепость.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3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11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Я – потребитель.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3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12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Мой друг – велосипед</w:t>
            </w:r>
            <w:r w:rsidR="00251FC6">
              <w:rPr>
                <w:sz w:val="24"/>
                <w:szCs w:val="24"/>
              </w:rPr>
              <w:t xml:space="preserve"> (мопед, мотоцикл)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3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13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Копилка знаний о правах призывников.</w:t>
            </w:r>
          </w:p>
        </w:tc>
        <w:tc>
          <w:tcPr>
            <w:tcW w:w="1260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415953">
        <w:trPr>
          <w:trHeight w:val="83"/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14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В комиссии по делам несовершеннолетних.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3</w:t>
            </w:r>
          </w:p>
        </w:tc>
      </w:tr>
      <w:tr w:rsidR="00415953" w:rsidRPr="00D43C88" w:rsidTr="00415953">
        <w:trPr>
          <w:trHeight w:val="405"/>
          <w:jc w:val="center"/>
        </w:trPr>
        <w:tc>
          <w:tcPr>
            <w:tcW w:w="473" w:type="dxa"/>
          </w:tcPr>
          <w:p w:rsidR="00415953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5" w:type="dxa"/>
          </w:tcPr>
          <w:p w:rsidR="00415953" w:rsidRPr="00D43C88" w:rsidRDefault="00415953" w:rsidP="00415953">
            <w:pPr>
              <w:spacing w:line="276" w:lineRule="auto"/>
              <w:ind w:right="277"/>
              <w:rPr>
                <w:sz w:val="24"/>
                <w:szCs w:val="24"/>
              </w:rPr>
            </w:pPr>
            <w:r w:rsidRPr="00415953">
              <w:rPr>
                <w:sz w:val="24"/>
              </w:rPr>
              <w:t>Несовершеннолетние и УК РФ</w:t>
            </w:r>
          </w:p>
        </w:tc>
        <w:tc>
          <w:tcPr>
            <w:tcW w:w="1260" w:type="dxa"/>
          </w:tcPr>
          <w:p w:rsidR="00415953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15953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415953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  <w:r w:rsidR="00C03879">
              <w:rPr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Контакты с милицией.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D43C88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  <w:r w:rsidR="00C03879">
              <w:rPr>
                <w:sz w:val="24"/>
                <w:szCs w:val="24"/>
              </w:rPr>
              <w:t>7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В зале суда.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3</w:t>
            </w:r>
          </w:p>
        </w:tc>
      </w:tr>
      <w:tr w:rsidR="00D43C88" w:rsidRPr="00D43C88" w:rsidTr="00D43C88">
        <w:trPr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  <w:r w:rsidR="00C03879">
              <w:rPr>
                <w:sz w:val="24"/>
                <w:szCs w:val="24"/>
              </w:rPr>
              <w:t>8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В мире профессий.</w:t>
            </w:r>
          </w:p>
        </w:tc>
        <w:tc>
          <w:tcPr>
            <w:tcW w:w="1260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trHeight w:val="330"/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  <w:r w:rsidR="00C03879">
              <w:rPr>
                <w:sz w:val="24"/>
                <w:szCs w:val="24"/>
              </w:rPr>
              <w:t>9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Защита исследования.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2</w:t>
            </w:r>
          </w:p>
        </w:tc>
      </w:tr>
      <w:tr w:rsidR="00D43C88" w:rsidRPr="00D43C88" w:rsidTr="00D43C88">
        <w:trPr>
          <w:trHeight w:val="330"/>
          <w:jc w:val="center"/>
        </w:trPr>
        <w:tc>
          <w:tcPr>
            <w:tcW w:w="473" w:type="dxa"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b/>
                <w:sz w:val="24"/>
                <w:szCs w:val="24"/>
              </w:rPr>
            </w:pPr>
            <w:r w:rsidRPr="00D43C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  <w:r w:rsidRPr="00D43C8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D43C88" w:rsidRPr="00D43C88" w:rsidRDefault="00C20CE9" w:rsidP="00C2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63" w:type="dxa"/>
          </w:tcPr>
          <w:p w:rsidR="00D43C88" w:rsidRPr="00D43C88" w:rsidRDefault="00C20CE9" w:rsidP="00C2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bookmarkEnd w:id="3"/>
    </w:tbl>
    <w:p w:rsidR="00E47848" w:rsidRPr="00D43C88" w:rsidRDefault="00E47848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</w:p>
    <w:p w:rsidR="00E47848" w:rsidRPr="000D2053" w:rsidRDefault="00E47848" w:rsidP="00D43C88">
      <w:pPr>
        <w:spacing w:after="0"/>
        <w:ind w:left="426" w:right="277"/>
        <w:rPr>
          <w:rFonts w:ascii="Times New Roman" w:hAnsi="Times New Roman" w:cs="Times New Roman"/>
          <w:sz w:val="28"/>
          <w:szCs w:val="24"/>
        </w:rPr>
      </w:pPr>
    </w:p>
    <w:p w:rsidR="000D2053" w:rsidRPr="000D2053" w:rsidRDefault="000D2053" w:rsidP="000D2053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D2053">
        <w:rPr>
          <w:rFonts w:ascii="Times New Roman" w:eastAsia="Times New Roman" w:hAnsi="Times New Roman" w:cs="Times New Roman"/>
          <w:b/>
          <w:sz w:val="24"/>
        </w:rPr>
        <w:t>Содержание программы.</w:t>
      </w:r>
      <w:r w:rsidR="00B911E1">
        <w:rPr>
          <w:rFonts w:ascii="Times New Roman" w:eastAsia="Times New Roman" w:hAnsi="Times New Roman" w:cs="Times New Roman"/>
          <w:b/>
          <w:sz w:val="24"/>
        </w:rPr>
        <w:t xml:space="preserve"> (70 часов)</w:t>
      </w:r>
    </w:p>
    <w:p w:rsidR="000D2053" w:rsidRPr="00F93F3D" w:rsidRDefault="000D2053" w:rsidP="000D2053">
      <w:pPr>
        <w:jc w:val="center"/>
        <w:rPr>
          <w:rFonts w:ascii="Calibri" w:eastAsia="Times New Roman" w:hAnsi="Calibri" w:cs="Times New Roman"/>
          <w:b/>
        </w:rPr>
      </w:pP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Из истории прав человека. 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Теория о происхождении прав человека. Понятие прав человека. Исследования в области прав человека.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анкетирования «Какие права человека вы знаете?». Подготовка к выставке плакатов «Ваши права дети». Ролевая игра «Общественный договор». 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Конституция моей страны.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Основы конституционного строя в РФ. Федеральное устройство. Парламент РФ. Федеральное Собрание РФ. Судебная власть. Местное самоуправление.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Работа с текстом Конституции РФ. Решение учебных задач. Деловая игра «Защита Конституции».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Декларация моих прав и свобод.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Общечеловеческие правовые документы. Идеал современного права. Права и свободы человека и гражданина РФ.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наблюдений за соблюдением прав разных групп участников образовательного процесса в школе. Конкурс карикатур «Они не знают своих прав». Выступление агитбригады «Службы всякие важны, службы всякие нужны».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Я – гражданин России.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гражданских правоотношений. Виды договоров. Гражданская дееспособность несовершеннолетних. Проблемы в защите прав несовершеннолетних.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Мозговой штурм и работа в группе. Дискуссия «Имею право с 14 до18». Выявление наиболее актуальных правовых проблем для социума. Определение целей и задач проекта.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Я не занимаюсь политикой, но она занимается мной.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Стремление людей к равенству в политических правах. Борьба за свободу слова и другие политические права.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Изучение устава общественного объединения. </w:t>
      </w:r>
      <w:r w:rsidR="00185B0A">
        <w:rPr>
          <w:rFonts w:ascii="Times New Roman" w:hAnsi="Times New Roman" w:cs="Times New Roman"/>
          <w:sz w:val="24"/>
          <w:szCs w:val="24"/>
        </w:rPr>
        <w:t>Решение практических задач.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Трудовые права несовершеннолетних.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 несовершеннолетних. Длительность работы и отдыха. Оплата труда. Трудовая дисциплина. Трудовые споры.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Заполнение образца трудового договора. Ролевая игра «Трудовой договор». Разработка обращений к компетентным специалистам. 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Мое образование.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образование. Права и обязанности учащихся. Направления развития современного образования.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Деловая игра «Конфликт с учителем». Социальная акция «Учитель, перед именем твоим». Составление плана исследования. Стили и виды оформления исследования.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Береги свое здоровье.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медицинское страхование. Виды медицинских учреждений. Формы оказания медицинской помощи.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Сбор материала по праву на </w:t>
      </w:r>
      <w:proofErr w:type="spellStart"/>
      <w:proofErr w:type="gramStart"/>
      <w:r w:rsidRPr="000D2053">
        <w:rPr>
          <w:rFonts w:ascii="Times New Roman" w:eastAsia="Times New Roman" w:hAnsi="Times New Roman" w:cs="Times New Roman"/>
          <w:sz w:val="24"/>
          <w:szCs w:val="24"/>
        </w:rPr>
        <w:t>мед.обслуживание</w:t>
      </w:r>
      <w:proofErr w:type="spellEnd"/>
      <w:proofErr w:type="gramEnd"/>
      <w:r w:rsidRPr="000D2053">
        <w:rPr>
          <w:rFonts w:ascii="Times New Roman" w:eastAsia="Times New Roman" w:hAnsi="Times New Roman" w:cs="Times New Roman"/>
          <w:sz w:val="24"/>
          <w:szCs w:val="24"/>
        </w:rPr>
        <w:t>. Способы обжалования неправомерных действий врача. Составление портфолио исследовательского проекта.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В моей семье.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Правоотношения родителей и детей. Права ребенка в семье.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Просмотр и обсуждение видеофильма «Неблагополучная семья». Мини-проект по моделированию семьи. Социальная акция «Семья».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Мой дом – моя крепость.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Право собственности на жилье. Договор найма. Плата за квартиру и коммунальные услуги. Жилищные права несовершеннолетних.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Викторина «Жилищные права несовершеннолетних». Изучение договора социального найма. Круглый стол «Каким должно быть качество коммунальных услуг».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Я – потребитель.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Право на информацию, безопасность и качество. Нарушение прав потребителя.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работой в точках обслуживания населения. Выставка фоторабот по итогам наблюдения. Отработка навыков и умений устной защиты исследования.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Мой друг – </w:t>
      </w:r>
      <w:proofErr w:type="gramStart"/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велосипед.</w:t>
      </w:r>
      <w:r w:rsidR="00185B0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185B0A">
        <w:rPr>
          <w:rFonts w:ascii="Times New Roman" w:hAnsi="Times New Roman" w:cs="Times New Roman"/>
          <w:b/>
          <w:sz w:val="24"/>
          <w:szCs w:val="24"/>
        </w:rPr>
        <w:t>мопед,мотоцикл</w:t>
      </w:r>
      <w:proofErr w:type="spellEnd"/>
      <w:r w:rsidR="00185B0A">
        <w:rPr>
          <w:rFonts w:ascii="Times New Roman" w:hAnsi="Times New Roman" w:cs="Times New Roman"/>
          <w:b/>
          <w:sz w:val="24"/>
          <w:szCs w:val="24"/>
        </w:rPr>
        <w:t>)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ПДД для велосипедистов</w:t>
      </w:r>
      <w:r w:rsidR="00185B0A" w:rsidRPr="00185B0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185B0A" w:rsidRPr="00185B0A">
        <w:rPr>
          <w:rFonts w:ascii="Times New Roman" w:hAnsi="Times New Roman" w:cs="Times New Roman"/>
          <w:sz w:val="24"/>
          <w:szCs w:val="24"/>
        </w:rPr>
        <w:t>мопедов,мотоциклов</w:t>
      </w:r>
      <w:proofErr w:type="spellEnd"/>
      <w:proofErr w:type="gramEnd"/>
      <w:r w:rsidR="00185B0A" w:rsidRPr="00185B0A">
        <w:rPr>
          <w:rFonts w:ascii="Times New Roman" w:hAnsi="Times New Roman" w:cs="Times New Roman"/>
          <w:sz w:val="24"/>
          <w:szCs w:val="24"/>
        </w:rPr>
        <w:t>)</w:t>
      </w:r>
      <w:r w:rsidRPr="00185B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Остановка и стоянка транспортных средств.</w:t>
      </w:r>
    </w:p>
    <w:p w:rsidR="00185B0A" w:rsidRDefault="000D2053" w:rsidP="00185B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положения по конкурсу «Юный велосипедист». Конкурс «Юный велосипедист». </w:t>
      </w:r>
    </w:p>
    <w:p w:rsidR="000D2053" w:rsidRPr="00185B0A" w:rsidRDefault="000D2053" w:rsidP="00185B0A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0A">
        <w:rPr>
          <w:rFonts w:ascii="Times New Roman" w:eastAsia="Times New Roman" w:hAnsi="Times New Roman" w:cs="Times New Roman"/>
          <w:b/>
          <w:sz w:val="24"/>
          <w:szCs w:val="24"/>
        </w:rPr>
        <w:t>Копилка знаний о правах призывников.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Конституционный долг – защита Отечества. Основные правила воинского учета. Обязанности и права призывников.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="00185B0A">
        <w:rPr>
          <w:rFonts w:ascii="Times New Roman" w:hAnsi="Times New Roman" w:cs="Times New Roman"/>
          <w:sz w:val="24"/>
          <w:szCs w:val="24"/>
        </w:rPr>
        <w:t>Решение практических задач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В комиссии по делам несовершеннолетних.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Защита прав несовершеннолетних в комиссии по делам не совершеннолетних. Грамотные действия нарушителя.</w:t>
      </w:r>
    </w:p>
    <w:p w:rsidR="00185B0A" w:rsidRDefault="000D2053" w:rsidP="00185B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Анализ правовых ситуаций. Ролевая игра «Совершение правонарушения».</w:t>
      </w:r>
    </w:p>
    <w:p w:rsidR="000659BA" w:rsidRPr="000659BA" w:rsidRDefault="000659BA" w:rsidP="000659B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9BA">
        <w:rPr>
          <w:rFonts w:ascii="Times New Roman" w:eastAsia="Times New Roman" w:hAnsi="Times New Roman" w:cs="Times New Roman"/>
          <w:b/>
          <w:sz w:val="24"/>
        </w:rPr>
        <w:t>Несовершеннолетние и УК РФ</w:t>
      </w:r>
    </w:p>
    <w:p w:rsidR="000659BA" w:rsidRDefault="000659BA" w:rsidP="000659BA">
      <w:pPr>
        <w:pStyle w:val="a6"/>
        <w:jc w:val="both"/>
        <w:rPr>
          <w:rFonts w:ascii="Times New Roman" w:hAnsi="Times New Roman" w:cs="Times New Roman"/>
          <w:bCs/>
          <w:sz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659BA">
        <w:rPr>
          <w:rFonts w:ascii="Times New Roman" w:eastAsia="Times New Roman" w:hAnsi="Times New Roman" w:cs="Times New Roman"/>
          <w:bCs/>
          <w:sz w:val="24"/>
        </w:rPr>
        <w:t>определить статус несовершеннолетних по УК РФ, выяснить виды ответственности несовершеннолетних.</w:t>
      </w:r>
    </w:p>
    <w:p w:rsidR="000659BA" w:rsidRPr="000659BA" w:rsidRDefault="000659BA" w:rsidP="000659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0659BA">
        <w:rPr>
          <w:rFonts w:ascii="Times New Roman" w:eastAsia="Times New Roman" w:hAnsi="Times New Roman" w:cs="Times New Roman"/>
          <w:bCs/>
          <w:sz w:val="24"/>
        </w:rPr>
        <w:t>работа по документам, беседа, решение проблемных задач</w:t>
      </w:r>
    </w:p>
    <w:p w:rsidR="000D2053" w:rsidRPr="00185B0A" w:rsidRDefault="000D2053" w:rsidP="00185B0A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0A">
        <w:rPr>
          <w:rFonts w:ascii="Times New Roman" w:eastAsia="Times New Roman" w:hAnsi="Times New Roman" w:cs="Times New Roman"/>
          <w:b/>
          <w:sz w:val="24"/>
          <w:szCs w:val="24"/>
        </w:rPr>
        <w:t>Контакты с милицией.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Задержание гражданина милиционером. Осуществление привода. Проведение допроса.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Интервьюирование нарушителей. Выпуск стенгазеты. Конкурс сочинений «Моя милиция меня бережет». Подготовка к защите исследования.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В зале суда.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Обращение в суд. Участники судебного процесса. Основные этапы рассмотрения дела в суде.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Отработка навыков подачи искового заявления в суд. Деловая игра «Судебный процесс». 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В мире профессий.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Судья. Адвокат. Прокурор. Нотариус. Следователь. Частный детектив. Юрисконсульт.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Сценарий «Лабиринт профессий».</w:t>
      </w:r>
    </w:p>
    <w:p w:rsidR="000D2053" w:rsidRPr="000D2053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b/>
          <w:sz w:val="24"/>
          <w:szCs w:val="24"/>
        </w:rPr>
        <w:t>Защита исследования.</w:t>
      </w:r>
    </w:p>
    <w:p w:rsidR="00E47848" w:rsidRPr="00D43C88" w:rsidRDefault="000D2053" w:rsidP="00F24C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Участие в исследовательской конференции «Мир моих прав». </w:t>
      </w:r>
    </w:p>
    <w:p w:rsidR="00D43C88" w:rsidRPr="00D43C88" w:rsidRDefault="00D43C88" w:rsidP="00D43C88">
      <w:pPr>
        <w:spacing w:after="0"/>
        <w:ind w:left="426" w:right="2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88" w:rsidRDefault="00D43C88" w:rsidP="00D43C88">
      <w:pPr>
        <w:spacing w:after="0"/>
        <w:ind w:left="426" w:right="2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C" w:rsidRDefault="00F47FBC" w:rsidP="00B911E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C" w:rsidRDefault="00F47FBC" w:rsidP="00B911E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C" w:rsidRDefault="00F47FBC" w:rsidP="00B911E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C" w:rsidRDefault="00F47FBC" w:rsidP="00B911E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C" w:rsidRDefault="00F47FBC" w:rsidP="00B911E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C" w:rsidRDefault="00F47FBC" w:rsidP="00B911E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C" w:rsidRDefault="00F47FBC" w:rsidP="00B911E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C" w:rsidRDefault="00F47FBC" w:rsidP="00B911E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E1" w:rsidRDefault="00B911E1" w:rsidP="00B911E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по курсу «Я знаю свои права» (70 часов)</w:t>
      </w: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C" w:rsidRDefault="00F47FBC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page" w:horzAnchor="margin" w:tblpX="-244" w:tblpY="1342"/>
        <w:tblW w:w="1631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67"/>
        <w:gridCol w:w="1134"/>
        <w:gridCol w:w="2268"/>
        <w:gridCol w:w="2126"/>
        <w:gridCol w:w="1843"/>
        <w:gridCol w:w="1701"/>
        <w:gridCol w:w="1559"/>
        <w:gridCol w:w="1276"/>
        <w:gridCol w:w="296"/>
        <w:gridCol w:w="30"/>
        <w:gridCol w:w="1091"/>
        <w:gridCol w:w="154"/>
        <w:gridCol w:w="30"/>
      </w:tblGrid>
      <w:tr w:rsidR="005309BE" w:rsidRPr="00B8779F" w:rsidTr="00255B05">
        <w:trPr>
          <w:gridAfter w:val="2"/>
          <w:wAfter w:w="184" w:type="dxa"/>
          <w:trHeight w:val="100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B52B4" w:rsidRPr="00883C58" w:rsidRDefault="001B52B4" w:rsidP="00255B05">
            <w:pPr>
              <w:pStyle w:val="a3"/>
              <w:tabs>
                <w:tab w:val="left" w:pos="540"/>
                <w:tab w:val="left" w:pos="3960"/>
              </w:tabs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883C58">
              <w:rPr>
                <w:bCs/>
                <w:sz w:val="22"/>
                <w:szCs w:val="22"/>
              </w:rPr>
              <w:lastRenderedPageBreak/>
              <w:t>№</w:t>
            </w:r>
          </w:p>
          <w:p w:rsidR="001B52B4" w:rsidRPr="00883C58" w:rsidRDefault="001B52B4" w:rsidP="00255B05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883C5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567" w:type="dxa"/>
            <w:vMerge w:val="restart"/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УД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Дата</w:t>
            </w:r>
          </w:p>
          <w:p w:rsidR="001B52B4" w:rsidRPr="00B8779F" w:rsidRDefault="001B52B4" w:rsidP="00255B05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План</w:t>
            </w:r>
            <w:r w:rsidRPr="00B8779F">
              <w:rPr>
                <w:b/>
                <w:sz w:val="22"/>
                <w:szCs w:val="22"/>
                <w:lang w:val="en-US"/>
              </w:rPr>
              <w:t>/</w:t>
            </w:r>
            <w:r w:rsidRPr="00B8779F">
              <w:rPr>
                <w:b/>
                <w:sz w:val="22"/>
                <w:szCs w:val="22"/>
              </w:rPr>
              <w:t>факт</w:t>
            </w:r>
          </w:p>
        </w:tc>
      </w:tr>
      <w:tr w:rsidR="005309BE" w:rsidRPr="00B8779F" w:rsidTr="00255B05">
        <w:trPr>
          <w:gridAfter w:val="2"/>
          <w:wAfter w:w="184" w:type="dxa"/>
          <w:trHeight w:val="51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B52B4" w:rsidRPr="00883C58" w:rsidRDefault="001B52B4" w:rsidP="00255B05">
            <w:pPr>
              <w:pStyle w:val="a3"/>
              <w:tabs>
                <w:tab w:val="left" w:pos="540"/>
                <w:tab w:val="left" w:pos="3960"/>
              </w:tabs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личностное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B8779F"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701" w:type="dxa"/>
            <w:vMerge/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309BE" w:rsidRPr="00B8779F" w:rsidTr="00255B05">
        <w:trPr>
          <w:gridAfter w:val="2"/>
          <w:wAfter w:w="184" w:type="dxa"/>
        </w:trPr>
        <w:tc>
          <w:tcPr>
            <w:tcW w:w="675" w:type="dxa"/>
          </w:tcPr>
          <w:p w:rsidR="001B52B4" w:rsidRPr="00883C58" w:rsidRDefault="001B52B4" w:rsidP="00255B05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Введение. Из истории прав человека.</w:t>
            </w:r>
          </w:p>
        </w:tc>
        <w:tc>
          <w:tcPr>
            <w:tcW w:w="567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Усвоения новых знаний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52B4" w:rsidRPr="00B8779F" w:rsidRDefault="00251FC6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Теория о происхождении прав человека. Понятие прав человека. Исследования в области прав человека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B4" w:rsidRPr="00B8779F" w:rsidRDefault="001B52B4" w:rsidP="00255B05">
            <w:pPr>
              <w:shd w:val="clear" w:color="auto" w:fill="FFFFFF"/>
              <w:spacing w:line="248" w:lineRule="atLeast"/>
              <w:ind w:left="175"/>
              <w:rPr>
                <w:bCs/>
                <w:sz w:val="22"/>
                <w:szCs w:val="22"/>
              </w:rPr>
            </w:pPr>
            <w:r w:rsidRPr="00B8779F">
              <w:rPr>
                <w:rFonts w:eastAsia="Calibri"/>
                <w:sz w:val="22"/>
                <w:szCs w:val="22"/>
                <w:shd w:val="clear" w:color="auto" w:fill="FFFFFF"/>
              </w:rPr>
              <w:t>воспитание нравственно-патриотического отношения к истории</w:t>
            </w:r>
            <w:r w:rsidR="005309BE" w:rsidRPr="00B8779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и правам человека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B52B4" w:rsidRPr="00B8779F" w:rsidRDefault="001B52B4" w:rsidP="00255B05">
            <w:pPr>
              <w:rPr>
                <w:bCs/>
                <w:sz w:val="22"/>
                <w:szCs w:val="22"/>
              </w:rPr>
            </w:pPr>
            <w:r w:rsidRPr="00B8779F">
              <w:rPr>
                <w:bCs/>
                <w:sz w:val="22"/>
                <w:szCs w:val="22"/>
              </w:rPr>
              <w:t>Умение рабо</w:t>
            </w:r>
            <w:r w:rsidR="005309BE" w:rsidRPr="00B8779F">
              <w:rPr>
                <w:bCs/>
                <w:sz w:val="22"/>
                <w:szCs w:val="22"/>
              </w:rPr>
              <w:t xml:space="preserve">тать </w:t>
            </w:r>
            <w:r w:rsidRPr="00B8779F">
              <w:rPr>
                <w:bCs/>
                <w:sz w:val="22"/>
                <w:szCs w:val="22"/>
              </w:rPr>
              <w:t xml:space="preserve">с </w:t>
            </w:r>
            <w:r w:rsidR="005309BE" w:rsidRPr="00B8779F">
              <w:rPr>
                <w:bCs/>
                <w:sz w:val="22"/>
                <w:szCs w:val="22"/>
              </w:rPr>
              <w:t xml:space="preserve">дополнительной </w:t>
            </w:r>
            <w:r w:rsidRPr="00B8779F">
              <w:rPr>
                <w:bCs/>
                <w:sz w:val="22"/>
                <w:szCs w:val="22"/>
              </w:rPr>
              <w:t>литературой</w:t>
            </w:r>
          </w:p>
        </w:tc>
        <w:tc>
          <w:tcPr>
            <w:tcW w:w="1701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t>Работа с дополнительными историческими источниками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5309BE" w:rsidRPr="00B8779F" w:rsidTr="00255B05">
        <w:trPr>
          <w:gridAfter w:val="2"/>
          <w:wAfter w:w="184" w:type="dxa"/>
        </w:trPr>
        <w:tc>
          <w:tcPr>
            <w:tcW w:w="675" w:type="dxa"/>
          </w:tcPr>
          <w:p w:rsidR="001B52B4" w:rsidRPr="00883C58" w:rsidRDefault="001B52B4" w:rsidP="00255B05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Конституция моей страны.</w:t>
            </w:r>
          </w:p>
        </w:tc>
        <w:tc>
          <w:tcPr>
            <w:tcW w:w="567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52B4" w:rsidRPr="00B8779F" w:rsidRDefault="00251FC6" w:rsidP="00255B05">
            <w:pPr>
              <w:pStyle w:val="a3"/>
              <w:tabs>
                <w:tab w:val="left" w:pos="1297"/>
                <w:tab w:val="left" w:pos="3960"/>
              </w:tabs>
              <w:ind w:right="176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Основы конституционного строя в РФ. Федеральное устройство. Парламент РФ. Федеральное Собрание РФ. Судебная власть. Местное самоуправление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B4" w:rsidRPr="00B8779F" w:rsidRDefault="001D1FCB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B52B4" w:rsidRPr="00B8779F" w:rsidRDefault="001B52B4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bCs/>
                <w:sz w:val="22"/>
                <w:szCs w:val="22"/>
              </w:rPr>
              <w:t xml:space="preserve">Формулировать вопросы по изучаемой теме, оценивать ответ одноклассников, работать с литературой </w:t>
            </w:r>
          </w:p>
        </w:tc>
        <w:tc>
          <w:tcPr>
            <w:tcW w:w="1701" w:type="dxa"/>
          </w:tcPr>
          <w:p w:rsidR="0019710B" w:rsidRPr="0019710B" w:rsidRDefault="0019710B" w:rsidP="0019710B">
            <w:pPr>
              <w:ind w:left="33"/>
              <w:rPr>
                <w:sz w:val="22"/>
                <w:szCs w:val="24"/>
              </w:rPr>
            </w:pPr>
            <w:r w:rsidRPr="0019710B">
              <w:rPr>
                <w:sz w:val="22"/>
                <w:szCs w:val="24"/>
              </w:rPr>
              <w:t xml:space="preserve">Проведение анкетирования «Какие права человека вы знаете?». Подготовка к выставке плакатов «Ваши права дети». Ролевая игра «Общественный договор». </w:t>
            </w:r>
          </w:p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5309BE" w:rsidRPr="00B8779F" w:rsidTr="00255B05">
        <w:trPr>
          <w:gridAfter w:val="2"/>
          <w:wAfter w:w="184" w:type="dxa"/>
        </w:trPr>
        <w:tc>
          <w:tcPr>
            <w:tcW w:w="675" w:type="dxa"/>
          </w:tcPr>
          <w:p w:rsidR="001B52B4" w:rsidRPr="00883C58" w:rsidRDefault="001B52B4" w:rsidP="00255B05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Декларация моих прав и свобод</w:t>
            </w:r>
          </w:p>
        </w:tc>
        <w:tc>
          <w:tcPr>
            <w:tcW w:w="567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52B4" w:rsidRPr="00B8779F" w:rsidRDefault="00251FC6" w:rsidP="00255B05">
            <w:pPr>
              <w:pStyle w:val="a3"/>
              <w:tabs>
                <w:tab w:val="left" w:pos="3960"/>
              </w:tabs>
              <w:ind w:right="34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Общечеловеческие правовые документы. Идеал современного права. Права и свободы человека и гражданина РФ.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2B4" w:rsidRPr="00B8779F" w:rsidRDefault="00616CD8" w:rsidP="00616CD8">
            <w:pPr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B52B4" w:rsidRPr="00B8779F" w:rsidRDefault="00A005D7" w:rsidP="00255B05">
            <w:pPr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 xml:space="preserve">Составлять план и выделять основные смысловые части текста.  Высказывать свое мнение, отвечая на вопросы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52B4" w:rsidRPr="00B8779F" w:rsidRDefault="0019710B" w:rsidP="0019710B">
            <w:pPr>
              <w:rPr>
                <w:sz w:val="22"/>
                <w:szCs w:val="22"/>
              </w:rPr>
            </w:pPr>
            <w:r w:rsidRPr="0019710B">
              <w:rPr>
                <w:sz w:val="22"/>
                <w:szCs w:val="24"/>
              </w:rPr>
              <w:t xml:space="preserve">Проведение наблюдений за соблюдением прав в школе. Конкурс карикатур «Они не знают своих прав».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5309BE" w:rsidRPr="00B8779F" w:rsidTr="00255B05">
        <w:trPr>
          <w:gridAfter w:val="2"/>
          <w:wAfter w:w="184" w:type="dxa"/>
        </w:trPr>
        <w:tc>
          <w:tcPr>
            <w:tcW w:w="675" w:type="dxa"/>
          </w:tcPr>
          <w:p w:rsidR="001B52B4" w:rsidRPr="00883C58" w:rsidRDefault="001B52B4" w:rsidP="00255B05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Я – гражданин России</w:t>
            </w:r>
          </w:p>
        </w:tc>
        <w:tc>
          <w:tcPr>
            <w:tcW w:w="567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52B4" w:rsidRPr="00B8779F" w:rsidRDefault="00251FC6" w:rsidP="00255B05">
            <w:pPr>
              <w:pStyle w:val="a3"/>
              <w:tabs>
                <w:tab w:val="left" w:pos="1297"/>
                <w:tab w:val="left" w:pos="1439"/>
                <w:tab w:val="left" w:pos="3960"/>
              </w:tabs>
              <w:ind w:right="176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 xml:space="preserve">Особенности гражданских правоотношений. Виды договоров. Гражданская дееспособность несовершеннолетних. Проблемы в защите прав </w:t>
            </w:r>
            <w:r w:rsidRPr="00B8779F">
              <w:rPr>
                <w:sz w:val="22"/>
                <w:szCs w:val="22"/>
              </w:rPr>
              <w:lastRenderedPageBreak/>
              <w:t>несовершеннолетних.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2B4" w:rsidRPr="00B8779F" w:rsidRDefault="008E28F6" w:rsidP="00255B05">
            <w:pPr>
              <w:shd w:val="clear" w:color="auto" w:fill="FFFFFF"/>
              <w:spacing w:before="100" w:beforeAutospacing="1" w:after="100" w:afterAutospacing="1" w:line="240" w:lineRule="atLeast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05D7" w:rsidRPr="00B8779F" w:rsidRDefault="00A005D7" w:rsidP="00255B05">
            <w:pPr>
              <w:spacing w:before="240"/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 xml:space="preserve">Подбирать материал и готовить компьютерную </w:t>
            </w:r>
            <w:proofErr w:type="gramStart"/>
            <w:r w:rsidRPr="00B8779F">
              <w:rPr>
                <w:sz w:val="22"/>
                <w:szCs w:val="22"/>
              </w:rPr>
              <w:t>презентацию .</w:t>
            </w:r>
            <w:proofErr w:type="gramEnd"/>
          </w:p>
          <w:p w:rsidR="001B52B4" w:rsidRPr="00B8779F" w:rsidRDefault="001B52B4" w:rsidP="00255B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52B4" w:rsidRPr="0019710B" w:rsidRDefault="0019710B" w:rsidP="0019710B">
            <w:pPr>
              <w:rPr>
                <w:sz w:val="22"/>
                <w:szCs w:val="22"/>
              </w:rPr>
            </w:pPr>
            <w:r w:rsidRPr="0019710B">
              <w:rPr>
                <w:sz w:val="22"/>
                <w:szCs w:val="24"/>
              </w:rPr>
              <w:t xml:space="preserve">Мозговой штурм и работа в группе. Дискуссия «Имею право с 14 до18». Выявление наиболее актуальных правовых проблем для социума.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5309BE" w:rsidRPr="00B8779F" w:rsidTr="00255B05">
        <w:trPr>
          <w:gridAfter w:val="2"/>
          <w:wAfter w:w="184" w:type="dxa"/>
        </w:trPr>
        <w:tc>
          <w:tcPr>
            <w:tcW w:w="675" w:type="dxa"/>
          </w:tcPr>
          <w:p w:rsidR="001B52B4" w:rsidRPr="00883C58" w:rsidRDefault="001B52B4" w:rsidP="00255B05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Я не занимаюсь политикой, но она занимается мной.</w:t>
            </w:r>
          </w:p>
        </w:tc>
        <w:tc>
          <w:tcPr>
            <w:tcW w:w="567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52B4" w:rsidRPr="00B8779F" w:rsidRDefault="00251FC6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Стремление людей к равенству в политических правах. Борьба за свободу слова и другие политические права.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2B4" w:rsidRPr="00B8779F" w:rsidRDefault="00B8779F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формирование целостного мировоззрения,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B52B4" w:rsidRPr="00B8779F" w:rsidRDefault="001B52B4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bCs/>
                <w:sz w:val="22"/>
                <w:szCs w:val="22"/>
              </w:rPr>
              <w:t>Умения анализировать, сопоставлять, сравнивать, выделять главное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color w:val="000000"/>
                <w:spacing w:val="-3"/>
                <w:sz w:val="22"/>
                <w:szCs w:val="22"/>
              </w:rPr>
              <w:t>Моделирование ситуаций и их анализ.</w:t>
            </w:r>
            <w:r w:rsidR="004E6DEF" w:rsidRPr="004E6DEF">
              <w:rPr>
                <w:sz w:val="22"/>
                <w:szCs w:val="24"/>
              </w:rPr>
              <w:t>Решение практических задач.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5309BE" w:rsidRPr="00B8779F" w:rsidTr="00255B05">
        <w:trPr>
          <w:gridAfter w:val="2"/>
          <w:wAfter w:w="184" w:type="dxa"/>
        </w:trPr>
        <w:tc>
          <w:tcPr>
            <w:tcW w:w="675" w:type="dxa"/>
          </w:tcPr>
          <w:p w:rsidR="001B52B4" w:rsidRPr="00883C58" w:rsidRDefault="001B52B4" w:rsidP="00255B05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Трудовые права несовершеннолетних.</w:t>
            </w:r>
          </w:p>
        </w:tc>
        <w:tc>
          <w:tcPr>
            <w:tcW w:w="567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51FC6" w:rsidRPr="00B8779F" w:rsidRDefault="00251FC6" w:rsidP="00255B05">
            <w:pPr>
              <w:ind w:left="22"/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Трудоустройство несовершеннолетних. Длительность работы и отдыха. Оплата труда. Трудовая дисциплина. Трудовые споры.</w:t>
            </w:r>
          </w:p>
          <w:p w:rsidR="001B52B4" w:rsidRPr="00B8779F" w:rsidRDefault="001B52B4" w:rsidP="00255B0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2B4" w:rsidRPr="00B8779F" w:rsidRDefault="00255B05" w:rsidP="00255B05">
            <w:pPr>
              <w:shd w:val="clear" w:color="auto" w:fill="FFFFFF"/>
              <w:spacing w:before="100" w:beforeAutospacing="1" w:after="100" w:afterAutospacing="1" w:line="240" w:lineRule="atLeast"/>
              <w:rPr>
                <w:bCs/>
                <w:sz w:val="22"/>
                <w:szCs w:val="22"/>
              </w:rPr>
            </w:pPr>
            <w:r w:rsidRPr="00B8779F">
              <w:rPr>
                <w:color w:val="000000"/>
                <w:sz w:val="22"/>
                <w:szCs w:val="22"/>
                <w:shd w:val="clear" w:color="auto" w:fill="FFFFFF"/>
              </w:rPr>
              <w:t>Воспитание трудолюбия, уважения к своему и чужому труду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05D7" w:rsidRPr="00B8779F" w:rsidRDefault="00A005D7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осуществлять поиск информации, представленной в различных источниках; систематизировать, анализировать и обобщать неупорядоченную информацию, различать в ней факты и мнения, аргументы и выводы;</w:t>
            </w:r>
          </w:p>
          <w:p w:rsidR="001B52B4" w:rsidRPr="00B8779F" w:rsidRDefault="001B52B4" w:rsidP="00255B0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52B4" w:rsidRPr="00B8779F" w:rsidRDefault="004E6DEF" w:rsidP="004E6DEF">
            <w:pPr>
              <w:ind w:left="33"/>
              <w:rPr>
                <w:sz w:val="22"/>
                <w:szCs w:val="22"/>
              </w:rPr>
            </w:pPr>
            <w:r w:rsidRPr="004E6DEF">
              <w:rPr>
                <w:sz w:val="22"/>
                <w:szCs w:val="24"/>
              </w:rPr>
              <w:t xml:space="preserve">Заполнение образца трудового договора. Ролевая игра «Трудовой договор».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5309BE" w:rsidRPr="00B8779F" w:rsidTr="00255B05">
        <w:trPr>
          <w:gridAfter w:val="2"/>
          <w:wAfter w:w="184" w:type="dxa"/>
        </w:trPr>
        <w:tc>
          <w:tcPr>
            <w:tcW w:w="675" w:type="dxa"/>
          </w:tcPr>
          <w:p w:rsidR="001B52B4" w:rsidRPr="00883C58" w:rsidRDefault="001B52B4" w:rsidP="00255B05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Мое образование</w:t>
            </w:r>
          </w:p>
        </w:tc>
        <w:tc>
          <w:tcPr>
            <w:tcW w:w="567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52B4" w:rsidRPr="00B8779F" w:rsidRDefault="00251FC6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Право на образование. Права и обязанности учащихся. Направления развития современного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B4" w:rsidRPr="00B8779F" w:rsidRDefault="00255B05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  <w:lang w:eastAsia="en-US"/>
              </w:rPr>
              <w:t>Воспитание ответственности, умение учиться. Повышение мотивации к учебной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B52B4" w:rsidRPr="00B8779F" w:rsidRDefault="00A005D7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rStyle w:val="11"/>
                <w:sz w:val="22"/>
                <w:szCs w:val="22"/>
              </w:rPr>
              <w:t>характеризовать систему образования РФ; работать со схемами, таблицей</w:t>
            </w:r>
          </w:p>
        </w:tc>
        <w:tc>
          <w:tcPr>
            <w:tcW w:w="1701" w:type="dxa"/>
          </w:tcPr>
          <w:p w:rsidR="004E6DEF" w:rsidRPr="004E6DEF" w:rsidRDefault="004E6DEF" w:rsidP="004E6DEF">
            <w:pPr>
              <w:ind w:left="33"/>
              <w:rPr>
                <w:sz w:val="22"/>
                <w:szCs w:val="24"/>
              </w:rPr>
            </w:pPr>
            <w:r w:rsidRPr="004E6DEF">
              <w:rPr>
                <w:sz w:val="22"/>
                <w:szCs w:val="24"/>
              </w:rPr>
              <w:t xml:space="preserve">Деловая игра «Конфликт с учителем». </w:t>
            </w:r>
          </w:p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5309BE" w:rsidRPr="00B8779F" w:rsidTr="00255B05">
        <w:trPr>
          <w:gridAfter w:val="2"/>
          <w:wAfter w:w="184" w:type="dxa"/>
        </w:trPr>
        <w:tc>
          <w:tcPr>
            <w:tcW w:w="675" w:type="dxa"/>
          </w:tcPr>
          <w:p w:rsidR="001B52B4" w:rsidRPr="00883C58" w:rsidRDefault="001B52B4" w:rsidP="00255B05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Береги свое здоровье.</w:t>
            </w:r>
          </w:p>
        </w:tc>
        <w:tc>
          <w:tcPr>
            <w:tcW w:w="567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2552" w:rsidRPr="00B8779F" w:rsidRDefault="001E2552" w:rsidP="00255B05">
            <w:pPr>
              <w:jc w:val="both"/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Обязательное медицинское страхование. Виды медицинских учреждений. Формы оказания медицинской помощи.</w:t>
            </w:r>
          </w:p>
          <w:p w:rsidR="001B52B4" w:rsidRPr="00B8779F" w:rsidRDefault="001B52B4" w:rsidP="00255B0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B4" w:rsidRPr="00B8779F" w:rsidRDefault="001D1FCB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формирование ценности  здорового и безопасного образа жизни;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B52B4" w:rsidRPr="00B8779F" w:rsidRDefault="001B52B4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bCs/>
                <w:sz w:val="22"/>
                <w:szCs w:val="22"/>
              </w:rPr>
              <w:t>Умения анализировать, сопоставлять, сравнивать, выделять главное</w:t>
            </w:r>
          </w:p>
        </w:tc>
        <w:tc>
          <w:tcPr>
            <w:tcW w:w="1701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t>выполнение проблемных заданий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5309BE" w:rsidRPr="00B8779F" w:rsidTr="00255B05">
        <w:trPr>
          <w:gridAfter w:val="2"/>
          <w:wAfter w:w="184" w:type="dxa"/>
        </w:trPr>
        <w:tc>
          <w:tcPr>
            <w:tcW w:w="675" w:type="dxa"/>
          </w:tcPr>
          <w:p w:rsidR="001B52B4" w:rsidRPr="00883C58" w:rsidRDefault="001B52B4" w:rsidP="00255B05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В моей семье.</w:t>
            </w:r>
          </w:p>
        </w:tc>
        <w:tc>
          <w:tcPr>
            <w:tcW w:w="567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2552" w:rsidRPr="00B8779F" w:rsidRDefault="001E2552" w:rsidP="00255B05">
            <w:pPr>
              <w:ind w:left="22"/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Правоотношения родителей и детей. Права ребенка в семье.</w:t>
            </w:r>
          </w:p>
          <w:p w:rsidR="001B52B4" w:rsidRPr="00B8779F" w:rsidRDefault="001B52B4" w:rsidP="00255B0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B4" w:rsidRPr="00B8779F" w:rsidRDefault="00616CD8" w:rsidP="00255B05">
            <w:pPr>
              <w:shd w:val="clear" w:color="auto" w:fill="FFFFFF"/>
              <w:spacing w:before="100" w:beforeAutospacing="1" w:after="100" w:afterAutospacing="1" w:line="240" w:lineRule="atLeast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B52B4" w:rsidRPr="00B8779F" w:rsidRDefault="00A005D7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rStyle w:val="11"/>
                <w:sz w:val="22"/>
                <w:szCs w:val="22"/>
              </w:rPr>
              <w:t>отвечать на проблемные вопросы; участвовать в дискуссии; анализировать, обобщать и делать выводы; работать со схемой.</w:t>
            </w:r>
          </w:p>
        </w:tc>
        <w:tc>
          <w:tcPr>
            <w:tcW w:w="1701" w:type="dxa"/>
          </w:tcPr>
          <w:p w:rsidR="004E6DEF" w:rsidRPr="000D2053" w:rsidRDefault="004E6DEF" w:rsidP="004E6DEF">
            <w:pPr>
              <w:ind w:left="33"/>
              <w:rPr>
                <w:sz w:val="24"/>
                <w:szCs w:val="24"/>
              </w:rPr>
            </w:pPr>
            <w:r w:rsidRPr="004E6DEF">
              <w:rPr>
                <w:sz w:val="22"/>
                <w:szCs w:val="24"/>
              </w:rPr>
              <w:t xml:space="preserve">Просмотр и обсуждение видеофильма «Неблагополучная семья». Мини-проект по моделированию семьи. </w:t>
            </w:r>
          </w:p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5309BE" w:rsidRPr="00B8779F" w:rsidTr="00255B05">
        <w:trPr>
          <w:trHeight w:val="121"/>
        </w:trPr>
        <w:tc>
          <w:tcPr>
            <w:tcW w:w="675" w:type="dxa"/>
            <w:tcBorders>
              <w:bottom w:val="single" w:sz="4" w:space="0" w:color="auto"/>
            </w:tcBorders>
          </w:tcPr>
          <w:p w:rsidR="001B52B4" w:rsidRPr="00883C58" w:rsidRDefault="001B52B4" w:rsidP="00B8779F">
            <w:pPr>
              <w:pStyle w:val="a6"/>
              <w:numPr>
                <w:ilvl w:val="0"/>
                <w:numId w:val="38"/>
              </w:numPr>
              <w:tabs>
                <w:tab w:val="left" w:pos="34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Мой дом – моя крепость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552" w:rsidRPr="00B8779F" w:rsidRDefault="001E2552" w:rsidP="00255B05">
            <w:pPr>
              <w:ind w:left="22"/>
              <w:jc w:val="both"/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Право собственности на жилье. Договор найма. Плата за квартиру и коммунальные услуги. Жилищные права несовершеннолетних.</w:t>
            </w:r>
          </w:p>
          <w:p w:rsidR="001B52B4" w:rsidRPr="00B8779F" w:rsidRDefault="001B52B4" w:rsidP="00255B0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B4" w:rsidRPr="00B8779F" w:rsidRDefault="00B8779F" w:rsidP="00255B05">
            <w:pPr>
              <w:shd w:val="clear" w:color="auto" w:fill="FFFFFF"/>
              <w:spacing w:line="248" w:lineRule="atLeast"/>
              <w:rPr>
                <w:bCs/>
                <w:sz w:val="22"/>
                <w:szCs w:val="22"/>
              </w:rPr>
            </w:pPr>
            <w:r w:rsidRPr="00B8779F">
              <w:rPr>
                <w:sz w:val="22"/>
              </w:rPr>
              <w:t>готовность и способность к образованию и самообразованию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2B4" w:rsidRPr="00B8779F" w:rsidRDefault="001B52B4" w:rsidP="00255B05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bCs/>
                <w:sz w:val="22"/>
                <w:szCs w:val="22"/>
              </w:rPr>
              <w:t>Умение работать с литературой, решать творческие задачи, предъявлять результаты своей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t>выполнение проблемных заданий</w:t>
            </w:r>
            <w:r w:rsidR="004E6DEF">
              <w:rPr>
                <w:rStyle w:val="dash041e005f0431005f044b005f0447005f043d005f044b005f0439005f005fchar1char1"/>
                <w:sz w:val="22"/>
                <w:szCs w:val="22"/>
              </w:rPr>
              <w:t xml:space="preserve">. </w:t>
            </w:r>
            <w:r w:rsidR="004E6DEF" w:rsidRPr="004E6DEF">
              <w:rPr>
                <w:sz w:val="22"/>
                <w:szCs w:val="24"/>
              </w:rPr>
              <w:t>Викторина «Жилищные права несовершеннолетних».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B52B4" w:rsidRPr="00B8779F" w:rsidRDefault="001B52B4" w:rsidP="00255B05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779F" w:rsidRPr="00883C58" w:rsidRDefault="00B8779F" w:rsidP="00B8779F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779F" w:rsidRPr="00B8779F" w:rsidRDefault="00B8779F" w:rsidP="00B8779F">
            <w:pPr>
              <w:rPr>
                <w:b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Я – потребитель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9F" w:rsidRPr="00B8779F" w:rsidRDefault="00B8779F" w:rsidP="00B8779F">
            <w:pPr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Право на информацию, безопасность и качество. Нарушение прав потребителя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9F" w:rsidRPr="00B8779F" w:rsidRDefault="00B8779F" w:rsidP="00B8779F">
            <w:pPr>
              <w:shd w:val="clear" w:color="auto" w:fill="FFFFFF"/>
              <w:spacing w:before="100" w:beforeAutospacing="1" w:after="100" w:afterAutospacing="1" w:line="240" w:lineRule="atLeast"/>
              <w:rPr>
                <w:bCs/>
                <w:sz w:val="22"/>
                <w:szCs w:val="22"/>
              </w:rPr>
            </w:pPr>
            <w:r w:rsidRPr="00B8779F">
              <w:rPr>
                <w:color w:val="000000"/>
                <w:sz w:val="22"/>
                <w:szCs w:val="22"/>
                <w:shd w:val="clear" w:color="auto" w:fill="FFFFFF"/>
              </w:rPr>
              <w:t>Воспитание трудолюбия, уважения к своему и чужому труду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осуществлять поиск информации в различных источниках; систематизировать, анализировать и обобщать информацию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79F" w:rsidRPr="004E6DEF" w:rsidRDefault="004E6DEF" w:rsidP="004E6DEF">
            <w:pPr>
              <w:rPr>
                <w:sz w:val="22"/>
                <w:szCs w:val="22"/>
              </w:rPr>
            </w:pPr>
            <w:r w:rsidRPr="004E6DEF">
              <w:rPr>
                <w:sz w:val="22"/>
                <w:szCs w:val="22"/>
              </w:rPr>
              <w:t>Наблюдение за работой в точках  населения. Выставка фоторабот по итогам наблюдения. Отработка навыков и умений устной защиты исследования.обслуживания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Творческие задания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B8779F" w:rsidRPr="00883C58" w:rsidRDefault="00B8779F" w:rsidP="00B8779F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8779F" w:rsidRPr="00B8779F" w:rsidRDefault="00B8779F" w:rsidP="00B8779F">
            <w:pPr>
              <w:rPr>
                <w:b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Мой друг – велосипед(мопед, мотоцикл)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закрепление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8779F" w:rsidRPr="00B8779F" w:rsidRDefault="00B8779F" w:rsidP="00B8779F">
            <w:pPr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ПДД для велосипедистов(мопедов,мотоциклов). Остановка и стоянка транспортных средств.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color w:val="000000"/>
                <w:sz w:val="22"/>
                <w:szCs w:val="22"/>
                <w:shd w:val="clear" w:color="auto" w:fill="FFFFFF"/>
              </w:rPr>
              <w:t>Проявлять социальную ответственность за свои  поступки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Подбирать материал и готовить компьютерную презентацию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Предметно-практическая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Творческие задания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  <w:trHeight w:val="398"/>
        </w:trPr>
        <w:tc>
          <w:tcPr>
            <w:tcW w:w="675" w:type="dxa"/>
          </w:tcPr>
          <w:p w:rsidR="00B8779F" w:rsidRPr="00883C58" w:rsidRDefault="00B8779F" w:rsidP="00B8779F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79F" w:rsidRPr="00B8779F" w:rsidRDefault="00B8779F" w:rsidP="00B8779F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Копилка знаний о правах призывников.</w:t>
            </w:r>
          </w:p>
        </w:tc>
        <w:tc>
          <w:tcPr>
            <w:tcW w:w="567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pStyle w:val="41"/>
              <w:shd w:val="clear" w:color="auto" w:fill="auto"/>
              <w:tabs>
                <w:tab w:val="left" w:pos="505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Конституционный долг – защита Отечества. Основные правила воинского учета. Обязанности и права призывников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воспитание российской гражданской идентичности: патриотизма, уважения к Отечеству; воспитание чувства ответственности и долга перед Родиной;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79F" w:rsidRPr="00B8779F" w:rsidRDefault="00B8779F" w:rsidP="00B8779F">
            <w:pPr>
              <w:rPr>
                <w:bCs/>
                <w:sz w:val="22"/>
                <w:szCs w:val="22"/>
              </w:rPr>
            </w:pPr>
            <w:r w:rsidRPr="00B8779F">
              <w:rPr>
                <w:spacing w:val="-1"/>
                <w:sz w:val="22"/>
                <w:szCs w:val="22"/>
              </w:rPr>
              <w:t>Форму</w:t>
            </w:r>
            <w:r w:rsidRPr="00B8779F">
              <w:rPr>
                <w:spacing w:val="-1"/>
                <w:sz w:val="22"/>
                <w:szCs w:val="22"/>
              </w:rPr>
              <w:softHyphen/>
            </w:r>
            <w:r w:rsidRPr="00B8779F">
              <w:rPr>
                <w:sz w:val="22"/>
                <w:szCs w:val="22"/>
              </w:rPr>
              <w:t>лировать ,и обосновывать собственную позицию по вопросам темы</w:t>
            </w:r>
          </w:p>
        </w:tc>
        <w:tc>
          <w:tcPr>
            <w:tcW w:w="1701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t>Работа с дополнительными историческими источниками</w:t>
            </w:r>
            <w:r w:rsidR="00134905">
              <w:rPr>
                <w:rStyle w:val="dash041e005f0431005f044b005f0447005f043d005f044b005f0439005f005fchar1char1"/>
                <w:sz w:val="22"/>
                <w:szCs w:val="22"/>
              </w:rPr>
              <w:t>, решение практических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</w:trPr>
        <w:tc>
          <w:tcPr>
            <w:tcW w:w="675" w:type="dxa"/>
          </w:tcPr>
          <w:p w:rsidR="00B8779F" w:rsidRPr="00883C58" w:rsidRDefault="00B8779F" w:rsidP="00B8779F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79F" w:rsidRPr="00B8779F" w:rsidRDefault="00B8779F" w:rsidP="00B8779F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В комиссии по делам несовершеннолетних.</w:t>
            </w:r>
          </w:p>
        </w:tc>
        <w:tc>
          <w:tcPr>
            <w:tcW w:w="567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ind w:left="28"/>
              <w:jc w:val="both"/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Защита прав несовершеннолетних в комиссии по делам не совершеннолетних. Грамотные действия нарушителя.</w:t>
            </w:r>
          </w:p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color w:val="000000"/>
                <w:sz w:val="22"/>
                <w:szCs w:val="22"/>
                <w:shd w:val="clear" w:color="auto" w:fill="FFFFFF"/>
              </w:rPr>
              <w:t>Проявлять социальную ответственность за свои мысли и поступки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79F" w:rsidRPr="00B8779F" w:rsidRDefault="00B8779F" w:rsidP="00B8779F">
            <w:pPr>
              <w:rPr>
                <w:bCs/>
                <w:sz w:val="22"/>
                <w:szCs w:val="22"/>
              </w:rPr>
            </w:pPr>
            <w:r w:rsidRPr="00B8779F">
              <w:rPr>
                <w:bCs/>
                <w:sz w:val="22"/>
                <w:szCs w:val="22"/>
              </w:rPr>
              <w:t>совершенствовать навыки общения, способность сознательно организовывать и регулировать свою деятельность</w:t>
            </w:r>
          </w:p>
        </w:tc>
        <w:tc>
          <w:tcPr>
            <w:tcW w:w="1701" w:type="dxa"/>
          </w:tcPr>
          <w:p w:rsidR="00B8779F" w:rsidRPr="00B8779F" w:rsidRDefault="00A7110A" w:rsidP="00B8779F">
            <w:pPr>
              <w:rPr>
                <w:sz w:val="22"/>
                <w:szCs w:val="22"/>
              </w:rPr>
            </w:pPr>
            <w:r w:rsidRPr="00A7110A">
              <w:rPr>
                <w:sz w:val="22"/>
                <w:szCs w:val="24"/>
              </w:rPr>
              <w:t>Анализ правовых ситуаций. Ролевая игра «Совершение правонарушения»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</w:trPr>
        <w:tc>
          <w:tcPr>
            <w:tcW w:w="675" w:type="dxa"/>
          </w:tcPr>
          <w:p w:rsidR="00B8779F" w:rsidRPr="00883C58" w:rsidRDefault="00B8779F" w:rsidP="00B8779F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79F" w:rsidRPr="00B8779F" w:rsidRDefault="00B8779F" w:rsidP="00B8779F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Несовершеннолетние и УК РФ</w:t>
            </w:r>
          </w:p>
        </w:tc>
        <w:tc>
          <w:tcPr>
            <w:tcW w:w="567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bCs/>
                <w:sz w:val="22"/>
                <w:szCs w:val="22"/>
              </w:rPr>
              <w:t>определять статус несовершеннолетних по УК РФ, виды ответственности несовершеннолетних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 xml:space="preserve">формирование основ правосознания для соотнесения собственного поведения и </w:t>
            </w:r>
            <w:r w:rsidRPr="00B8779F">
              <w:rPr>
                <w:sz w:val="22"/>
                <w:szCs w:val="22"/>
              </w:rPr>
              <w:lastRenderedPageBreak/>
              <w:t>поступков других людей с нравственными ценностями и нормами поведения, установленными законодательством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79F" w:rsidRPr="00B8779F" w:rsidRDefault="00B8779F" w:rsidP="00B8779F">
            <w:pPr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lastRenderedPageBreak/>
              <w:t>Подбирать материал и готовить компьютерную презентацию</w:t>
            </w:r>
          </w:p>
        </w:tc>
        <w:tc>
          <w:tcPr>
            <w:tcW w:w="1701" w:type="dxa"/>
          </w:tcPr>
          <w:p w:rsidR="00B8779F" w:rsidRPr="00B8779F" w:rsidRDefault="00A7110A" w:rsidP="00B8779F">
            <w:pPr>
              <w:rPr>
                <w:sz w:val="22"/>
                <w:szCs w:val="22"/>
              </w:rPr>
            </w:pPr>
            <w:r w:rsidRPr="00A7110A">
              <w:rPr>
                <w:bCs/>
                <w:sz w:val="22"/>
              </w:rPr>
              <w:t>работа по документам, беседа, решение проблемных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</w:trPr>
        <w:tc>
          <w:tcPr>
            <w:tcW w:w="675" w:type="dxa"/>
          </w:tcPr>
          <w:p w:rsidR="00B8779F" w:rsidRPr="00883C58" w:rsidRDefault="00B8779F" w:rsidP="00B8779F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79F" w:rsidRPr="00B8779F" w:rsidRDefault="00B8779F" w:rsidP="00B8779F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Контакты с милицией</w:t>
            </w:r>
          </w:p>
        </w:tc>
        <w:tc>
          <w:tcPr>
            <w:tcW w:w="567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Задержание гражданина милиционером. Осуществление привода. Проведение допроса.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Pr="00B8779F">
              <w:rPr>
                <w:sz w:val="22"/>
                <w:szCs w:val="22"/>
              </w:rPr>
              <w:t>убежденности в необходимости защищать правопорядок правовыми способами и средствами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rStyle w:val="11"/>
                <w:sz w:val="22"/>
                <w:szCs w:val="22"/>
              </w:rPr>
              <w:t xml:space="preserve">решать познавательные и практические задачи; </w:t>
            </w:r>
          </w:p>
        </w:tc>
        <w:tc>
          <w:tcPr>
            <w:tcW w:w="1701" w:type="dxa"/>
          </w:tcPr>
          <w:p w:rsidR="00B8779F" w:rsidRPr="00B8779F" w:rsidRDefault="00A7110A" w:rsidP="00B8779F">
            <w:pPr>
              <w:rPr>
                <w:sz w:val="22"/>
                <w:szCs w:val="22"/>
              </w:rPr>
            </w:pPr>
            <w:r w:rsidRPr="00A7110A">
              <w:rPr>
                <w:sz w:val="22"/>
                <w:szCs w:val="24"/>
              </w:rPr>
              <w:t>Конкурс сочинений «Моя милиция меня бережет», решение практических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</w:trPr>
        <w:tc>
          <w:tcPr>
            <w:tcW w:w="675" w:type="dxa"/>
          </w:tcPr>
          <w:p w:rsidR="00B8779F" w:rsidRPr="00883C58" w:rsidRDefault="00B8779F" w:rsidP="00B8779F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79F" w:rsidRPr="00B8779F" w:rsidRDefault="00B8779F" w:rsidP="00B8779F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В зале суда.</w:t>
            </w:r>
          </w:p>
        </w:tc>
        <w:tc>
          <w:tcPr>
            <w:tcW w:w="567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Обращение в суд. Участники судебного процесса. Основные этапы рассмотрения дела в суде.</w:t>
            </w:r>
            <w:r w:rsidRPr="00B8779F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Pr="00B8779F">
              <w:rPr>
                <w:sz w:val="22"/>
                <w:szCs w:val="22"/>
              </w:rPr>
              <w:t>убежденности в необходимости защищать правопорядок правовыми способами и средствами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rStyle w:val="11"/>
                <w:sz w:val="22"/>
                <w:szCs w:val="22"/>
              </w:rPr>
              <w:t>решать познавательные и практические задачи;</w:t>
            </w:r>
          </w:p>
        </w:tc>
        <w:tc>
          <w:tcPr>
            <w:tcW w:w="1701" w:type="dxa"/>
          </w:tcPr>
          <w:p w:rsidR="00B8779F" w:rsidRPr="00B8779F" w:rsidRDefault="00A7110A" w:rsidP="00A7110A">
            <w:pPr>
              <w:rPr>
                <w:sz w:val="22"/>
                <w:szCs w:val="22"/>
              </w:rPr>
            </w:pPr>
            <w:r w:rsidRPr="00A7110A">
              <w:rPr>
                <w:sz w:val="22"/>
                <w:szCs w:val="24"/>
              </w:rPr>
              <w:t>Деловая игра «Судебный процесс».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</w:trPr>
        <w:tc>
          <w:tcPr>
            <w:tcW w:w="675" w:type="dxa"/>
          </w:tcPr>
          <w:p w:rsidR="00B8779F" w:rsidRPr="00883C58" w:rsidRDefault="00B8779F" w:rsidP="00B8779F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79F" w:rsidRPr="00B8779F" w:rsidRDefault="00B8779F" w:rsidP="00B8779F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В мире профессий.</w:t>
            </w:r>
          </w:p>
        </w:tc>
        <w:tc>
          <w:tcPr>
            <w:tcW w:w="567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Судья. Адвокат. Прокурор. Нотариус. Следователь. Частный детектив. Юрисконсульт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9F" w:rsidRPr="00B8779F" w:rsidRDefault="00B8779F" w:rsidP="00B8779F">
            <w:pPr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 xml:space="preserve">формирование ответственного отношения к учению,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 xml:space="preserve">осуществлять поиск информации в различных источниках; </w:t>
            </w:r>
            <w:proofErr w:type="spellStart"/>
            <w:r w:rsidRPr="00B8779F">
              <w:rPr>
                <w:sz w:val="22"/>
                <w:szCs w:val="22"/>
              </w:rPr>
              <w:t>систематизировать,анализировать</w:t>
            </w:r>
            <w:proofErr w:type="spellEnd"/>
            <w:r w:rsidRPr="00B8779F">
              <w:rPr>
                <w:sz w:val="22"/>
                <w:szCs w:val="22"/>
              </w:rPr>
              <w:t xml:space="preserve"> и обобщать информацию</w:t>
            </w:r>
          </w:p>
        </w:tc>
        <w:tc>
          <w:tcPr>
            <w:tcW w:w="1701" w:type="dxa"/>
          </w:tcPr>
          <w:p w:rsidR="00A7110A" w:rsidRPr="00A7110A" w:rsidRDefault="00A7110A" w:rsidP="00A7110A">
            <w:pPr>
              <w:ind w:left="3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Анкетирование, </w:t>
            </w:r>
            <w:r w:rsidRPr="00A7110A">
              <w:rPr>
                <w:sz w:val="22"/>
                <w:szCs w:val="24"/>
              </w:rPr>
              <w:t>«Лабиринт профессий».</w:t>
            </w:r>
          </w:p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доп.литература, видеоматериал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</w:trPr>
        <w:tc>
          <w:tcPr>
            <w:tcW w:w="675" w:type="dxa"/>
          </w:tcPr>
          <w:p w:rsidR="00B8779F" w:rsidRPr="00883C58" w:rsidRDefault="00B8779F" w:rsidP="00B8779F">
            <w:pPr>
              <w:pStyle w:val="a6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8779F" w:rsidRPr="00B8779F" w:rsidRDefault="00B8779F" w:rsidP="00B8779F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Защита исследования.</w:t>
            </w:r>
          </w:p>
        </w:tc>
        <w:tc>
          <w:tcPr>
            <w:tcW w:w="567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закрепление</w:t>
            </w:r>
          </w:p>
        </w:tc>
        <w:tc>
          <w:tcPr>
            <w:tcW w:w="6237" w:type="dxa"/>
            <w:gridSpan w:val="3"/>
            <w:vAlign w:val="center"/>
          </w:tcPr>
          <w:p w:rsidR="00B8779F" w:rsidRPr="00B8779F" w:rsidRDefault="00B8779F" w:rsidP="00B8779F">
            <w:pPr>
              <w:jc w:val="both"/>
              <w:rPr>
                <w:bCs/>
                <w:sz w:val="22"/>
                <w:szCs w:val="22"/>
              </w:rPr>
            </w:pPr>
            <w:r w:rsidRPr="00B8779F">
              <w:rPr>
                <w:color w:val="000000"/>
                <w:sz w:val="22"/>
                <w:szCs w:val="22"/>
              </w:rPr>
              <w:t>Уметь применять изученное в практической деятельности; отвечать на вопросы, объяснять свою точку зрения.</w:t>
            </w:r>
          </w:p>
        </w:tc>
        <w:tc>
          <w:tcPr>
            <w:tcW w:w="1701" w:type="dxa"/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t>Работа с дополнительными историческими источниками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  <w:r w:rsidRPr="00B8779F">
              <w:rPr>
                <w:rStyle w:val="dash041e0431044b0447043d044b0439char1"/>
                <w:sz w:val="22"/>
                <w:szCs w:val="22"/>
              </w:rPr>
              <w:t>Проектор, презентация, доп.литература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B8779F" w:rsidRPr="00B8779F" w:rsidRDefault="00B8779F" w:rsidP="00B8779F">
            <w:pPr>
              <w:rPr>
                <w:sz w:val="22"/>
                <w:szCs w:val="22"/>
              </w:rPr>
            </w:pPr>
          </w:p>
        </w:tc>
      </w:tr>
      <w:tr w:rsidR="00B8779F" w:rsidRPr="00B8779F" w:rsidTr="00255B05">
        <w:trPr>
          <w:gridAfter w:val="1"/>
          <w:wAfter w:w="30" w:type="dxa"/>
          <w:trHeight w:val="464"/>
        </w:trPr>
        <w:tc>
          <w:tcPr>
            <w:tcW w:w="16280" w:type="dxa"/>
            <w:gridSpan w:val="14"/>
            <w:tcBorders>
              <w:top w:val="single" w:sz="4" w:space="0" w:color="auto"/>
            </w:tcBorders>
          </w:tcPr>
          <w:p w:rsidR="00B8779F" w:rsidRPr="00883C58" w:rsidRDefault="00B8779F" w:rsidP="00B8779F">
            <w:pPr>
              <w:pStyle w:val="a3"/>
              <w:tabs>
                <w:tab w:val="left" w:pos="3960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 w:rsidRPr="00883C58">
              <w:rPr>
                <w:bCs/>
                <w:sz w:val="22"/>
                <w:szCs w:val="22"/>
                <w:u w:val="single"/>
              </w:rPr>
              <w:t>ИТОГО 70 часов</w:t>
            </w:r>
          </w:p>
        </w:tc>
      </w:tr>
    </w:tbl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1B52B4">
      <w:pPr>
        <w:spacing w:after="0"/>
        <w:ind w:right="27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848" w:rsidRPr="00D43C88" w:rsidRDefault="00E47848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E47848" w:rsidRPr="00D43C88" w:rsidRDefault="00E47848" w:rsidP="00D43C88">
      <w:pPr>
        <w:pStyle w:val="2"/>
        <w:spacing w:line="276" w:lineRule="auto"/>
        <w:ind w:left="426" w:right="0" w:hanging="142"/>
        <w:jc w:val="left"/>
        <w:rPr>
          <w:sz w:val="24"/>
          <w:szCs w:val="24"/>
        </w:rPr>
      </w:pPr>
      <w:r w:rsidRPr="00D43C88">
        <w:rPr>
          <w:sz w:val="24"/>
          <w:szCs w:val="24"/>
        </w:rPr>
        <w:t>В результате изучения ученик должен:</w:t>
      </w:r>
    </w:p>
    <w:p w:rsidR="00E47848" w:rsidRPr="00D43C88" w:rsidRDefault="00E47848" w:rsidP="00D43C88">
      <w:pPr>
        <w:pStyle w:val="2"/>
        <w:spacing w:line="276" w:lineRule="auto"/>
        <w:ind w:left="284" w:right="0" w:firstLine="283"/>
        <w:jc w:val="left"/>
        <w:rPr>
          <w:sz w:val="24"/>
          <w:szCs w:val="24"/>
        </w:rPr>
      </w:pPr>
      <w:r w:rsidRPr="00D43C88">
        <w:rPr>
          <w:sz w:val="24"/>
          <w:szCs w:val="24"/>
        </w:rPr>
        <w:t>знать/понимать</w:t>
      </w:r>
    </w:p>
    <w:p w:rsidR="00E47848" w:rsidRPr="00D43C88" w:rsidRDefault="00E47848" w:rsidP="00D43C88">
      <w:pPr>
        <w:pStyle w:val="2"/>
        <w:spacing w:line="276" w:lineRule="auto"/>
        <w:ind w:left="426" w:right="0" w:hanging="142"/>
        <w:jc w:val="left"/>
        <w:rPr>
          <w:b w:val="0"/>
          <w:bCs w:val="0"/>
          <w:sz w:val="24"/>
          <w:szCs w:val="24"/>
        </w:rPr>
      </w:pPr>
      <w:r w:rsidRPr="00D43C88">
        <w:rPr>
          <w:b w:val="0"/>
          <w:bCs w:val="0"/>
          <w:sz w:val="24"/>
          <w:szCs w:val="24"/>
        </w:rPr>
        <w:t>- права и обязанности,ответственность гражданина как участника конкретных правоотношений (избирателя, налогоплательщика, работника, потребителя, супруга и т. д.);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E47848" w:rsidRPr="00D43C88" w:rsidRDefault="00E47848" w:rsidP="00D43C88">
      <w:pPr>
        <w:pStyle w:val="2"/>
        <w:spacing w:line="276" w:lineRule="auto"/>
        <w:ind w:left="426" w:right="0" w:firstLine="141"/>
        <w:jc w:val="left"/>
        <w:rPr>
          <w:sz w:val="24"/>
          <w:szCs w:val="24"/>
        </w:rPr>
      </w:pPr>
      <w:r w:rsidRPr="00D43C88">
        <w:rPr>
          <w:sz w:val="24"/>
          <w:szCs w:val="24"/>
        </w:rPr>
        <w:t>уметь</w:t>
      </w:r>
    </w:p>
    <w:p w:rsidR="00E47848" w:rsidRPr="00D43C88" w:rsidRDefault="00E47848" w:rsidP="00D43C88">
      <w:pPr>
        <w:pStyle w:val="2"/>
        <w:spacing w:line="276" w:lineRule="auto"/>
        <w:ind w:left="426" w:right="0" w:hanging="142"/>
        <w:jc w:val="left"/>
        <w:rPr>
          <w:b w:val="0"/>
          <w:bCs w:val="0"/>
          <w:sz w:val="24"/>
          <w:szCs w:val="24"/>
        </w:rPr>
      </w:pPr>
      <w:r w:rsidRPr="00D43C88">
        <w:rPr>
          <w:sz w:val="24"/>
          <w:szCs w:val="24"/>
        </w:rPr>
        <w:t xml:space="preserve">- </w:t>
      </w:r>
      <w:r w:rsidRPr="00D43C88">
        <w:rPr>
          <w:b w:val="0"/>
          <w:sz w:val="24"/>
          <w:szCs w:val="24"/>
        </w:rPr>
        <w:t xml:space="preserve">правильно употреблять </w:t>
      </w:r>
      <w:r w:rsidRPr="00D43C88">
        <w:rPr>
          <w:b w:val="0"/>
          <w:bCs w:val="0"/>
          <w:sz w:val="24"/>
          <w:szCs w:val="24"/>
        </w:rPr>
        <w:t>основные правовые понятия;</w:t>
      </w:r>
    </w:p>
    <w:p w:rsidR="00E47848" w:rsidRPr="00D43C88" w:rsidRDefault="00E47848" w:rsidP="00D43C88">
      <w:pPr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bCs/>
          <w:sz w:val="24"/>
          <w:szCs w:val="24"/>
        </w:rPr>
        <w:t>- характеризовать</w:t>
      </w:r>
      <w:r w:rsidRPr="00D43C88">
        <w:rPr>
          <w:rFonts w:ascii="Times New Roman" w:eastAsia="Times New Roman" w:hAnsi="Times New Roman" w:cs="Times New Roman"/>
          <w:sz w:val="24"/>
          <w:szCs w:val="24"/>
        </w:rPr>
        <w:t>основные черты правовой системы России,порядок заключения и расторжения брачного контракта, трудового договора, правовой статус участника</w:t>
      </w:r>
      <w:r w:rsidRPr="00D43C88">
        <w:rPr>
          <w:rFonts w:ascii="Times New Roman" w:hAnsi="Times New Roman" w:cs="Times New Roman"/>
          <w:sz w:val="24"/>
          <w:szCs w:val="24"/>
        </w:rPr>
        <w:t>,</w:t>
      </w:r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деятельности, порядок получения услуг и т. д.;</w:t>
      </w:r>
    </w:p>
    <w:p w:rsidR="00E47848" w:rsidRPr="00D43C88" w:rsidRDefault="00E47848" w:rsidP="00D43C88">
      <w:pPr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объяснять </w:t>
      </w:r>
      <w:r w:rsidRPr="00D43C88">
        <w:rPr>
          <w:rFonts w:ascii="Times New Roman" w:eastAsia="Times New Roman" w:hAnsi="Times New Roman" w:cs="Times New Roman"/>
          <w:sz w:val="24"/>
          <w:szCs w:val="24"/>
        </w:rPr>
        <w:t>взаимосвязь права и других социальных норм;</w:t>
      </w:r>
    </w:p>
    <w:p w:rsidR="00E47848" w:rsidRPr="00D43C88" w:rsidRDefault="00E47848" w:rsidP="00D43C88">
      <w:pPr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bCs/>
          <w:sz w:val="24"/>
          <w:szCs w:val="24"/>
        </w:rPr>
        <w:t>- приводить примеры</w:t>
      </w:r>
      <w:r w:rsidRPr="00D43C88">
        <w:rPr>
          <w:rFonts w:ascii="Times New Roman" w:eastAsia="Times New Roman" w:hAnsi="Times New Roman" w:cs="Times New Roman"/>
          <w:sz w:val="24"/>
          <w:szCs w:val="24"/>
        </w:rPr>
        <w:t>различных видов правоотношений, правонарушений, ответственности.</w:t>
      </w:r>
    </w:p>
    <w:p w:rsidR="00E47848" w:rsidRPr="00D43C88" w:rsidRDefault="00E47848" w:rsidP="00D43C88">
      <w:pPr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в повседневной жизни </w:t>
      </w:r>
      <w:r w:rsidRPr="00D43C88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E47848" w:rsidRPr="00D43C88" w:rsidRDefault="00E47848" w:rsidP="00D43C88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поиска, первичного анализа и использования правовой информации, обращения в надлежащие органы за квалифицированной юридической помощью;</w:t>
      </w:r>
    </w:p>
    <w:p w:rsidR="00E47848" w:rsidRPr="00D43C88" w:rsidRDefault="00E47848" w:rsidP="00D43C88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E47848" w:rsidRPr="00D43C88" w:rsidRDefault="00E47848" w:rsidP="00D43C88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E47848" w:rsidRPr="00D43C88" w:rsidRDefault="00E47848" w:rsidP="00D43C88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lastRenderedPageBreak/>
        <w:t>изложения и аргументации собственных суждений о происходящих событиях и явлениях с точки зрения права;</w:t>
      </w:r>
    </w:p>
    <w:p w:rsidR="00E47848" w:rsidRPr="00D43C88" w:rsidRDefault="00E47848" w:rsidP="00D43C88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решения правовых задач (на примерах конкретных ситуаций). </w:t>
      </w:r>
    </w:p>
    <w:p w:rsidR="00E47848" w:rsidRPr="00D43C88" w:rsidRDefault="00E47848" w:rsidP="00D43C88">
      <w:pPr>
        <w:pStyle w:val="a3"/>
        <w:spacing w:before="0" w:after="0" w:line="276" w:lineRule="auto"/>
      </w:pPr>
    </w:p>
    <w:p w:rsidR="00924FAF" w:rsidRPr="00924FAF" w:rsidRDefault="00924FAF" w:rsidP="00D43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69DD" w:rsidRPr="00D43C88" w:rsidRDefault="002A69DD" w:rsidP="00D43C88">
      <w:pPr>
        <w:pStyle w:val="a3"/>
        <w:spacing w:line="276" w:lineRule="auto"/>
        <w:ind w:left="284" w:right="277"/>
      </w:pPr>
      <w:r w:rsidRPr="00D43C88">
        <w:rPr>
          <w:b/>
          <w:bCs/>
        </w:rPr>
        <w:t>Технические средства обучения:</w:t>
      </w:r>
    </w:p>
    <w:p w:rsidR="002A69DD" w:rsidRPr="00D43C88" w:rsidRDefault="002A69DD" w:rsidP="00D43C88">
      <w:pPr>
        <w:pStyle w:val="a3"/>
        <w:spacing w:before="0" w:after="0" w:line="276" w:lineRule="auto"/>
        <w:ind w:left="284" w:right="277"/>
      </w:pPr>
      <w:r w:rsidRPr="00D43C88">
        <w:t>1. Аудиоколонки.</w:t>
      </w:r>
    </w:p>
    <w:p w:rsidR="002A69DD" w:rsidRPr="00D43C88" w:rsidRDefault="002A69DD" w:rsidP="00D43C88">
      <w:pPr>
        <w:pStyle w:val="a3"/>
        <w:spacing w:before="0" w:after="0" w:line="276" w:lineRule="auto"/>
        <w:ind w:left="284" w:right="277"/>
      </w:pPr>
      <w:r w:rsidRPr="00D43C88">
        <w:t>2. Мультимедиа проектор</w:t>
      </w:r>
    </w:p>
    <w:p w:rsidR="002A69DD" w:rsidRPr="00D43C88" w:rsidRDefault="002A69DD" w:rsidP="00D43C88">
      <w:pPr>
        <w:pStyle w:val="a3"/>
        <w:spacing w:before="0" w:after="0" w:line="276" w:lineRule="auto"/>
        <w:ind w:left="284" w:right="277"/>
      </w:pPr>
      <w:r w:rsidRPr="00D43C88">
        <w:t>3. Персональный компьютер.</w:t>
      </w:r>
    </w:p>
    <w:p w:rsidR="002A69DD" w:rsidRPr="00D43C88" w:rsidRDefault="002A69DD" w:rsidP="00D43C88">
      <w:pPr>
        <w:pStyle w:val="a3"/>
        <w:spacing w:before="0" w:after="0" w:line="276" w:lineRule="auto"/>
        <w:ind w:left="284" w:right="277"/>
      </w:pPr>
      <w:r w:rsidRPr="00D43C88">
        <w:t>4. Принтер.</w:t>
      </w:r>
    </w:p>
    <w:p w:rsidR="002A69DD" w:rsidRPr="00D43C88" w:rsidRDefault="002A69DD" w:rsidP="00D43C88">
      <w:pPr>
        <w:pStyle w:val="a3"/>
        <w:spacing w:before="0" w:after="0" w:line="276" w:lineRule="auto"/>
        <w:ind w:left="284" w:right="277"/>
        <w:rPr>
          <w:b/>
        </w:rPr>
      </w:pPr>
      <w:r w:rsidRPr="00D43C88">
        <w:t>5. Интерактивная доска</w:t>
      </w:r>
    </w:p>
    <w:p w:rsidR="002A69DD" w:rsidRPr="00D43C88" w:rsidRDefault="002A69DD" w:rsidP="00D43C8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9DD" w:rsidRPr="00D43C88" w:rsidRDefault="002A69DD" w:rsidP="00D43C8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9DD" w:rsidRPr="00D43C88" w:rsidRDefault="002A69DD" w:rsidP="00D43C8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Методическое пособие по интерактивным методам преподавания права в школе. – Москва, 2002.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Тубельский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, А.Н. Правовое пространство школы –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А.Н.Тубельский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>, Москва, 2001.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Ловягин, С.Н. Практикум по курсу «Основы правовых знаний»: пособие для учащихся 8-9 классов/ С.Н.Ловягин.- Москва, 1999.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Малеин, Н.С. Юридическая ответственность и справедливость/ Н.С.Малеин. – Москва,1992.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Организация внеурочной работы по праву.: Сборник статей.-Москва, 2002.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Мой выбор: Программно-методическое обеспечение для учителей. – Москва, 2001.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Активная школа: Теория, практика, перспективы./ Под ред.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А.Зеленцовой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К.Спенсли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С.Штехтера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>.-М.: АСПРЯЛ / АКСЕЛС; фонд «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Сивитас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>»; партнерство «СИВИТАС-РОССИЯ», 2005.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Гутников, А.Б. Живое право. Занимательная энциклопедия практического права. Книга для преподавателей: учебно-методическое пособие. Т.1/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А.Б.Гутников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В.Н.Пронькин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, Н.И.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Элиасберт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>.-СПб.: Издательство С.-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Петерб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43C88">
        <w:rPr>
          <w:rFonts w:ascii="Times New Roman" w:eastAsia="Times New Roman" w:hAnsi="Times New Roman" w:cs="Times New Roman"/>
          <w:sz w:val="24"/>
          <w:szCs w:val="24"/>
        </w:rPr>
        <w:t>Ин-та</w:t>
      </w:r>
      <w:proofErr w:type="gramEnd"/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им.ПринцаП.Г.Ольденбургского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Шаг в будущее // Гражданское образование: современные подходы, методы и формы преподавания. – Орел, 2006.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Ксензова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, Г.Ю. Перспективные школьные технологии /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Г.Ю.Ксензова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>. – М.: Педагогическое общество России, 2000.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Монахов, В.М. Технологические основы проектирования и конструирования учебного процесса / В.М.Монахов. – Волгоград: Перемена, 1995.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>Бабушкин, А.В. Как подростку защитить свои права. / А.В.  Бабушкин, - М.: 2000.</w:t>
      </w:r>
    </w:p>
    <w:p w:rsidR="002A69DD" w:rsidRPr="00D43C88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eastAsia="Times New Roman" w:hAnsi="Times New Roman" w:cs="Times New Roman"/>
          <w:sz w:val="24"/>
          <w:szCs w:val="24"/>
        </w:rPr>
        <w:t xml:space="preserve">Сычева, Г.В., </w:t>
      </w:r>
      <w:proofErr w:type="spellStart"/>
      <w:r w:rsidRPr="00D43C88">
        <w:rPr>
          <w:rFonts w:ascii="Times New Roman" w:eastAsia="Times New Roman" w:hAnsi="Times New Roman" w:cs="Times New Roman"/>
          <w:sz w:val="24"/>
          <w:szCs w:val="24"/>
        </w:rPr>
        <w:t>Ишметова</w:t>
      </w:r>
      <w:proofErr w:type="spellEnd"/>
      <w:r w:rsidRPr="00D43C88">
        <w:rPr>
          <w:rFonts w:ascii="Times New Roman" w:eastAsia="Times New Roman" w:hAnsi="Times New Roman" w:cs="Times New Roman"/>
          <w:sz w:val="24"/>
          <w:szCs w:val="24"/>
        </w:rPr>
        <w:t>, Е.А. Акция «Мир моих прав» - интерактивная форма воспитания правовой культуры учащихся // Право в школе. – 2008. - №1.</w:t>
      </w:r>
    </w:p>
    <w:p w:rsidR="002A69DD" w:rsidRPr="00D43C88" w:rsidRDefault="002A69DD" w:rsidP="00D43C88">
      <w:pPr>
        <w:pStyle w:val="ParagraphStyle"/>
        <w:spacing w:before="120" w:after="60" w:line="276" w:lineRule="auto"/>
        <w:ind w:left="142"/>
        <w:rPr>
          <w:rFonts w:ascii="Times New Roman" w:hAnsi="Times New Roman" w:cs="Times New Roman"/>
        </w:rPr>
      </w:pPr>
      <w:r w:rsidRPr="00D43C88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2A69DD" w:rsidRPr="00D43C88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D43C88">
        <w:rPr>
          <w:rFonts w:ascii="Times New Roman" w:hAnsi="Times New Roman" w:cs="Times New Roman"/>
          <w:i/>
          <w:iCs/>
        </w:rPr>
        <w:lastRenderedPageBreak/>
        <w:t>Гражданский</w:t>
      </w:r>
      <w:r w:rsidRPr="00D43C88">
        <w:rPr>
          <w:rFonts w:ascii="Times New Roman" w:hAnsi="Times New Roman" w:cs="Times New Roman"/>
        </w:rPr>
        <w:t xml:space="preserve"> кодекс Российской Федерации.</w:t>
      </w:r>
    </w:p>
    <w:p w:rsidR="002A69DD" w:rsidRPr="00D43C88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D43C88">
        <w:rPr>
          <w:rFonts w:ascii="Times New Roman" w:hAnsi="Times New Roman" w:cs="Times New Roman"/>
          <w:i/>
          <w:iCs/>
        </w:rPr>
        <w:t>Кодекс</w:t>
      </w:r>
      <w:r w:rsidRPr="00D43C88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2A69DD" w:rsidRPr="00D43C88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D43C88">
        <w:rPr>
          <w:rFonts w:ascii="Times New Roman" w:hAnsi="Times New Roman" w:cs="Times New Roman"/>
          <w:i/>
          <w:iCs/>
        </w:rPr>
        <w:t xml:space="preserve">Конституция </w:t>
      </w:r>
      <w:r w:rsidRPr="00D43C88">
        <w:rPr>
          <w:rFonts w:ascii="Times New Roman" w:hAnsi="Times New Roman" w:cs="Times New Roman"/>
        </w:rPr>
        <w:t>Российской Федерации.</w:t>
      </w:r>
    </w:p>
    <w:p w:rsidR="002A69DD" w:rsidRPr="00D43C88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D43C88">
        <w:rPr>
          <w:rFonts w:ascii="Times New Roman" w:hAnsi="Times New Roman" w:cs="Times New Roman"/>
          <w:i/>
          <w:iCs/>
        </w:rPr>
        <w:t>Семейный</w:t>
      </w:r>
      <w:r w:rsidRPr="00D43C88">
        <w:rPr>
          <w:rFonts w:ascii="Times New Roman" w:hAnsi="Times New Roman" w:cs="Times New Roman"/>
        </w:rPr>
        <w:t xml:space="preserve"> кодекс РФ.</w:t>
      </w:r>
    </w:p>
    <w:p w:rsidR="002A69DD" w:rsidRPr="00D43C88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D43C88">
        <w:rPr>
          <w:rFonts w:ascii="Times New Roman" w:hAnsi="Times New Roman" w:cs="Times New Roman"/>
          <w:i/>
          <w:iCs/>
        </w:rPr>
        <w:t>Трудовой</w:t>
      </w:r>
      <w:r w:rsidRPr="00D43C88">
        <w:rPr>
          <w:rFonts w:ascii="Times New Roman" w:hAnsi="Times New Roman" w:cs="Times New Roman"/>
        </w:rPr>
        <w:t xml:space="preserve"> кодекс РФ.</w:t>
      </w:r>
    </w:p>
    <w:p w:rsidR="002A69DD" w:rsidRPr="00D43C88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iCs/>
        </w:rPr>
      </w:pPr>
      <w:r w:rsidRPr="00D43C88">
        <w:rPr>
          <w:rFonts w:ascii="Times New Roman" w:hAnsi="Times New Roman" w:cs="Times New Roman"/>
          <w:iCs/>
        </w:rPr>
        <w:t>Декларация прав человека и гражданина</w:t>
      </w:r>
    </w:p>
    <w:p w:rsidR="002A69DD" w:rsidRPr="00D43C88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iCs/>
        </w:rPr>
      </w:pPr>
      <w:r w:rsidRPr="00D43C88">
        <w:rPr>
          <w:rFonts w:ascii="Times New Roman" w:hAnsi="Times New Roman" w:cs="Times New Roman"/>
          <w:iCs/>
        </w:rPr>
        <w:t>Конвенция о правах ребенка</w:t>
      </w:r>
    </w:p>
    <w:p w:rsidR="002A69DD" w:rsidRPr="00D43C88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D43C88">
        <w:rPr>
          <w:rFonts w:ascii="Times New Roman" w:hAnsi="Times New Roman" w:cs="Times New Roman"/>
          <w:iCs/>
        </w:rPr>
        <w:t>ФЗ «Об образовании»</w:t>
      </w:r>
    </w:p>
    <w:p w:rsidR="00765DED" w:rsidRPr="00D43C88" w:rsidRDefault="00765DED" w:rsidP="00D43C88">
      <w:pPr>
        <w:pStyle w:val="ParagraphStyle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765DED" w:rsidRPr="00D43C88" w:rsidRDefault="00765DED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b/>
          <w:sz w:val="24"/>
          <w:szCs w:val="24"/>
        </w:rPr>
        <w:t>Ресурсы Интернета:</w:t>
      </w:r>
    </w:p>
    <w:p w:rsidR="00765DED" w:rsidRPr="00D43C88" w:rsidRDefault="002E5427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65DED" w:rsidRPr="00D43C88">
          <w:rPr>
            <w:rStyle w:val="a4"/>
            <w:rFonts w:ascii="Times New Roman" w:hAnsi="Times New Roman" w:cs="Times New Roman"/>
            <w:sz w:val="24"/>
            <w:szCs w:val="24"/>
          </w:rPr>
          <w:t>http://www.school-collection.edu.ru/</w:t>
        </w:r>
      </w:hyperlink>
      <w:r w:rsidR="00765DED" w:rsidRPr="00D43C88">
        <w:rPr>
          <w:rFonts w:ascii="Times New Roman" w:hAnsi="Times New Roman" w:cs="Times New Roman"/>
          <w:sz w:val="24"/>
          <w:szCs w:val="24"/>
        </w:rPr>
        <w:t xml:space="preserve"> - цифровые образовательные ресурсы для общеобразовательной школы.</w:t>
      </w:r>
    </w:p>
    <w:p w:rsidR="00765DED" w:rsidRPr="00D43C88" w:rsidRDefault="002E5427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5DED" w:rsidRPr="00D43C88">
          <w:rPr>
            <w:rStyle w:val="a4"/>
            <w:rFonts w:ascii="Times New Roman" w:hAnsi="Times New Roman" w:cs="Times New Roman"/>
            <w:sz w:val="24"/>
            <w:szCs w:val="24"/>
          </w:rPr>
          <w:t>http://www.ereport.ru/</w:t>
        </w:r>
      </w:hyperlink>
      <w:r w:rsidR="00765DED" w:rsidRPr="00D43C88">
        <w:rPr>
          <w:rFonts w:ascii="Times New Roman" w:hAnsi="Times New Roman" w:cs="Times New Roman"/>
          <w:sz w:val="24"/>
          <w:szCs w:val="24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765DED" w:rsidRPr="00D43C88" w:rsidRDefault="002E5427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5DED" w:rsidRPr="00D43C88">
          <w:rPr>
            <w:rStyle w:val="a4"/>
            <w:rFonts w:ascii="Times New Roman" w:hAnsi="Times New Roman" w:cs="Times New Roman"/>
            <w:sz w:val="24"/>
            <w:szCs w:val="24"/>
          </w:rPr>
          <w:t>http://www.ombudsman.gov.ru/</w:t>
        </w:r>
      </w:hyperlink>
      <w:r w:rsidR="00765DED" w:rsidRPr="00D43C88">
        <w:rPr>
          <w:rFonts w:ascii="Times New Roman" w:hAnsi="Times New Roman" w:cs="Times New Roman"/>
          <w:sz w:val="24"/>
          <w:szCs w:val="24"/>
        </w:rPr>
        <w:t xml:space="preserve"> - Уполномоченный по правам человека в РФ.</w:t>
      </w:r>
    </w:p>
    <w:p w:rsidR="00765DED" w:rsidRPr="00D43C88" w:rsidRDefault="002E5427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65DED" w:rsidRPr="00D43C88">
          <w:rPr>
            <w:rStyle w:val="a4"/>
            <w:rFonts w:ascii="Times New Roman" w:hAnsi="Times New Roman" w:cs="Times New Roman"/>
            <w:sz w:val="24"/>
            <w:szCs w:val="24"/>
          </w:rPr>
          <w:t>http://www.ombudsman.gov.ru/</w:t>
        </w:r>
      </w:hyperlink>
      <w:r w:rsidR="00765DED" w:rsidRPr="00D43C88">
        <w:rPr>
          <w:rFonts w:ascii="Times New Roman" w:hAnsi="Times New Roman" w:cs="Times New Roman"/>
          <w:sz w:val="24"/>
          <w:szCs w:val="24"/>
        </w:rPr>
        <w:t xml:space="preserve"> -Московская школа прав человека</w:t>
      </w:r>
    </w:p>
    <w:p w:rsidR="00765DED" w:rsidRPr="00D43C88" w:rsidRDefault="002E5427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65DED" w:rsidRPr="00D43C88">
          <w:rPr>
            <w:rStyle w:val="a4"/>
            <w:rFonts w:ascii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="00765DED" w:rsidRPr="00D43C88">
        <w:rPr>
          <w:rFonts w:ascii="Times New Roman" w:hAnsi="Times New Roman" w:cs="Times New Roman"/>
          <w:sz w:val="24"/>
          <w:szCs w:val="24"/>
        </w:rPr>
        <w:t xml:space="preserve"> -Декларация прав школьников</w:t>
      </w:r>
    </w:p>
    <w:p w:rsidR="00145547" w:rsidRPr="00D43C88" w:rsidRDefault="00145547" w:rsidP="00D43C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5547" w:rsidRPr="00D43C88" w:rsidSect="007D4F9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79B"/>
      </v:shape>
    </w:pict>
  </w:numPicBullet>
  <w:abstractNum w:abstractNumId="0" w15:restartNumberingAfterBreak="0">
    <w:nsid w:val="00000001"/>
    <w:multiLevelType w:val="multilevel"/>
    <w:tmpl w:val="00000001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E0F91"/>
    <w:multiLevelType w:val="hybridMultilevel"/>
    <w:tmpl w:val="CAE69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0951"/>
    <w:multiLevelType w:val="multilevel"/>
    <w:tmpl w:val="4E36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43F5B"/>
    <w:multiLevelType w:val="hybridMultilevel"/>
    <w:tmpl w:val="A558BED6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9801C42"/>
    <w:multiLevelType w:val="multilevel"/>
    <w:tmpl w:val="9AD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A5E54"/>
    <w:multiLevelType w:val="multilevel"/>
    <w:tmpl w:val="EBC4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1248B"/>
    <w:multiLevelType w:val="multilevel"/>
    <w:tmpl w:val="2AF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31380E"/>
    <w:multiLevelType w:val="multilevel"/>
    <w:tmpl w:val="5E3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C47BE"/>
    <w:multiLevelType w:val="hybridMultilevel"/>
    <w:tmpl w:val="F42E3D7A"/>
    <w:lvl w:ilvl="0" w:tplc="C85ADDBA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54E6"/>
    <w:multiLevelType w:val="multilevel"/>
    <w:tmpl w:val="AC7454C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F71F8"/>
    <w:multiLevelType w:val="hybridMultilevel"/>
    <w:tmpl w:val="015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C2039"/>
    <w:multiLevelType w:val="hybridMultilevel"/>
    <w:tmpl w:val="2D26922E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1E7B0285"/>
    <w:multiLevelType w:val="hybridMultilevel"/>
    <w:tmpl w:val="1DDA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C141C"/>
    <w:multiLevelType w:val="multilevel"/>
    <w:tmpl w:val="6F6C16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1920"/>
    <w:multiLevelType w:val="hybridMultilevel"/>
    <w:tmpl w:val="3BAED5F4"/>
    <w:lvl w:ilvl="0" w:tplc="7BF27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F1552"/>
    <w:multiLevelType w:val="multilevel"/>
    <w:tmpl w:val="5BA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30ECF"/>
    <w:multiLevelType w:val="hybridMultilevel"/>
    <w:tmpl w:val="7DD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325F5"/>
    <w:multiLevelType w:val="multilevel"/>
    <w:tmpl w:val="AA4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035B4"/>
    <w:multiLevelType w:val="hybridMultilevel"/>
    <w:tmpl w:val="F9A27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99418F"/>
    <w:multiLevelType w:val="multilevel"/>
    <w:tmpl w:val="93EA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4668E"/>
    <w:multiLevelType w:val="multilevel"/>
    <w:tmpl w:val="3396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B4FF5"/>
    <w:multiLevelType w:val="multilevel"/>
    <w:tmpl w:val="4B1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104974"/>
    <w:multiLevelType w:val="hybridMultilevel"/>
    <w:tmpl w:val="54B415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F94429"/>
    <w:multiLevelType w:val="hybridMultilevel"/>
    <w:tmpl w:val="38800C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36E1370"/>
    <w:multiLevelType w:val="multilevel"/>
    <w:tmpl w:val="E90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71C21"/>
    <w:multiLevelType w:val="hybridMultilevel"/>
    <w:tmpl w:val="A9C6B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E5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3502E"/>
    <w:multiLevelType w:val="hybridMultilevel"/>
    <w:tmpl w:val="D9C4BD9E"/>
    <w:lvl w:ilvl="0" w:tplc="2548C2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585035EE"/>
    <w:multiLevelType w:val="hybridMultilevel"/>
    <w:tmpl w:val="4E28DA2E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55CAE"/>
    <w:multiLevelType w:val="multilevel"/>
    <w:tmpl w:val="95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A2A92"/>
    <w:multiLevelType w:val="hybridMultilevel"/>
    <w:tmpl w:val="C7AE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03A6D"/>
    <w:multiLevelType w:val="hybridMultilevel"/>
    <w:tmpl w:val="B93E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036311"/>
    <w:multiLevelType w:val="multilevel"/>
    <w:tmpl w:val="8F16CCB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9384E"/>
    <w:multiLevelType w:val="hybridMultilevel"/>
    <w:tmpl w:val="EED8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3A6340"/>
    <w:multiLevelType w:val="multilevel"/>
    <w:tmpl w:val="A22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60DBA"/>
    <w:multiLevelType w:val="hybridMultilevel"/>
    <w:tmpl w:val="83501EFE"/>
    <w:lvl w:ilvl="0" w:tplc="C85ADD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5" w15:restartNumberingAfterBreak="0">
    <w:nsid w:val="7CA46DB5"/>
    <w:multiLevelType w:val="hybridMultilevel"/>
    <w:tmpl w:val="209E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F68BB"/>
    <w:multiLevelType w:val="multilevel"/>
    <w:tmpl w:val="3BA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57EBD"/>
    <w:multiLevelType w:val="multilevel"/>
    <w:tmpl w:val="B62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37432"/>
    <w:multiLevelType w:val="multilevel"/>
    <w:tmpl w:val="0238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"/>
  </w:num>
  <w:num w:numId="3">
    <w:abstractNumId w:val="8"/>
  </w:num>
  <w:num w:numId="4">
    <w:abstractNumId w:val="14"/>
  </w:num>
  <w:num w:numId="5">
    <w:abstractNumId w:val="26"/>
  </w:num>
  <w:num w:numId="6">
    <w:abstractNumId w:val="18"/>
  </w:num>
  <w:num w:numId="7">
    <w:abstractNumId w:val="23"/>
  </w:num>
  <w:num w:numId="8">
    <w:abstractNumId w:val="31"/>
  </w:num>
  <w:num w:numId="9">
    <w:abstractNumId w:val="9"/>
  </w:num>
  <w:num w:numId="10">
    <w:abstractNumId w:val="13"/>
  </w:num>
  <w:num w:numId="11">
    <w:abstractNumId w:val="35"/>
  </w:num>
  <w:num w:numId="12">
    <w:abstractNumId w:val="27"/>
  </w:num>
  <w:num w:numId="13">
    <w:abstractNumId w:val="30"/>
  </w:num>
  <w:num w:numId="14">
    <w:abstractNumId w:val="0"/>
  </w:num>
  <w:num w:numId="15">
    <w:abstractNumId w:val="12"/>
  </w:num>
  <w:num w:numId="16">
    <w:abstractNumId w:val="22"/>
  </w:num>
  <w:num w:numId="17">
    <w:abstractNumId w:val="28"/>
  </w:num>
  <w:num w:numId="18">
    <w:abstractNumId w:val="19"/>
  </w:num>
  <w:num w:numId="19">
    <w:abstractNumId w:val="36"/>
  </w:num>
  <w:num w:numId="20">
    <w:abstractNumId w:val="25"/>
  </w:num>
  <w:num w:numId="21">
    <w:abstractNumId w:val="20"/>
  </w:num>
  <w:num w:numId="22">
    <w:abstractNumId w:val="37"/>
  </w:num>
  <w:num w:numId="23">
    <w:abstractNumId w:val="6"/>
  </w:num>
  <w:num w:numId="24">
    <w:abstractNumId w:val="2"/>
  </w:num>
  <w:num w:numId="25">
    <w:abstractNumId w:val="11"/>
  </w:num>
  <w:num w:numId="26">
    <w:abstractNumId w:val="3"/>
  </w:num>
  <w:num w:numId="27">
    <w:abstractNumId w:val="32"/>
  </w:num>
  <w:num w:numId="28">
    <w:abstractNumId w:val="29"/>
  </w:num>
  <w:num w:numId="29">
    <w:abstractNumId w:val="5"/>
  </w:num>
  <w:num w:numId="30">
    <w:abstractNumId w:val="33"/>
  </w:num>
  <w:num w:numId="31">
    <w:abstractNumId w:val="24"/>
  </w:num>
  <w:num w:numId="32">
    <w:abstractNumId w:val="21"/>
  </w:num>
  <w:num w:numId="33">
    <w:abstractNumId w:val="15"/>
  </w:num>
  <w:num w:numId="34">
    <w:abstractNumId w:val="38"/>
  </w:num>
  <w:num w:numId="35">
    <w:abstractNumId w:val="4"/>
  </w:num>
  <w:num w:numId="36">
    <w:abstractNumId w:val="7"/>
  </w:num>
  <w:num w:numId="37">
    <w:abstractNumId w:val="17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3"/>
    <w:rsid w:val="000659BA"/>
    <w:rsid w:val="000D2053"/>
    <w:rsid w:val="000F4788"/>
    <w:rsid w:val="0012037F"/>
    <w:rsid w:val="00134905"/>
    <w:rsid w:val="00145547"/>
    <w:rsid w:val="00185B0A"/>
    <w:rsid w:val="00187096"/>
    <w:rsid w:val="0019710B"/>
    <w:rsid w:val="001B52B4"/>
    <w:rsid w:val="001C40AD"/>
    <w:rsid w:val="001D1FCB"/>
    <w:rsid w:val="001E2552"/>
    <w:rsid w:val="002125D3"/>
    <w:rsid w:val="00251FC6"/>
    <w:rsid w:val="00255B05"/>
    <w:rsid w:val="002A69DD"/>
    <w:rsid w:val="002C7DD8"/>
    <w:rsid w:val="002E5427"/>
    <w:rsid w:val="002F4636"/>
    <w:rsid w:val="00415953"/>
    <w:rsid w:val="004E6DEF"/>
    <w:rsid w:val="005309BE"/>
    <w:rsid w:val="005D4E1C"/>
    <w:rsid w:val="005D6861"/>
    <w:rsid w:val="00612A35"/>
    <w:rsid w:val="00616CD8"/>
    <w:rsid w:val="00634B62"/>
    <w:rsid w:val="00652610"/>
    <w:rsid w:val="00652F86"/>
    <w:rsid w:val="00765DED"/>
    <w:rsid w:val="0079024C"/>
    <w:rsid w:val="007D4F9B"/>
    <w:rsid w:val="00865894"/>
    <w:rsid w:val="00866023"/>
    <w:rsid w:val="00883C58"/>
    <w:rsid w:val="008E28F6"/>
    <w:rsid w:val="00924FAF"/>
    <w:rsid w:val="00A005D7"/>
    <w:rsid w:val="00A7110A"/>
    <w:rsid w:val="00B8779F"/>
    <w:rsid w:val="00B911E1"/>
    <w:rsid w:val="00BB3FB6"/>
    <w:rsid w:val="00C03879"/>
    <w:rsid w:val="00C20CE9"/>
    <w:rsid w:val="00D41B31"/>
    <w:rsid w:val="00D43C88"/>
    <w:rsid w:val="00D838F6"/>
    <w:rsid w:val="00E24ADE"/>
    <w:rsid w:val="00E463D9"/>
    <w:rsid w:val="00E47848"/>
    <w:rsid w:val="00E83A4A"/>
    <w:rsid w:val="00ED410D"/>
    <w:rsid w:val="00EE2853"/>
    <w:rsid w:val="00F24C89"/>
    <w:rsid w:val="00F40D46"/>
    <w:rsid w:val="00F47FBC"/>
    <w:rsid w:val="00FE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BAF228"/>
  <w15:docId w15:val="{5BBC2E48-7AE5-4B09-AE64-E79D4046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DE"/>
  </w:style>
  <w:style w:type="paragraph" w:styleId="1">
    <w:name w:val="heading 1"/>
    <w:basedOn w:val="a"/>
    <w:link w:val="10"/>
    <w:uiPriority w:val="9"/>
    <w:qFormat/>
    <w:rsid w:val="001B5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47848"/>
    <w:pPr>
      <w:keepNext/>
      <w:spacing w:after="0" w:line="240" w:lineRule="auto"/>
      <w:ind w:right="28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D410D"/>
    <w:pPr>
      <w:spacing w:after="0" w:line="240" w:lineRule="auto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D410D"/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45547"/>
  </w:style>
  <w:style w:type="paragraph" w:customStyle="1" w:styleId="c32">
    <w:name w:val="c32"/>
    <w:basedOn w:val="a"/>
    <w:rsid w:val="0014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45547"/>
  </w:style>
  <w:style w:type="paragraph" w:styleId="a3">
    <w:name w:val="Normal (Web)"/>
    <w:basedOn w:val="a"/>
    <w:uiPriority w:val="99"/>
    <w:rsid w:val="00634B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4784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ParagraphStyle">
    <w:name w:val="Paragraph Style"/>
    <w:rsid w:val="002A69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4">
    <w:name w:val="Hyperlink"/>
    <w:basedOn w:val="a0"/>
    <w:uiPriority w:val="99"/>
    <w:rsid w:val="00765DED"/>
    <w:rPr>
      <w:color w:val="0000FF"/>
      <w:u w:val="single"/>
    </w:rPr>
  </w:style>
  <w:style w:type="character" w:styleId="a5">
    <w:name w:val="Strong"/>
    <w:uiPriority w:val="22"/>
    <w:qFormat/>
    <w:rsid w:val="00765DED"/>
    <w:rPr>
      <w:b/>
      <w:bCs/>
    </w:rPr>
  </w:style>
  <w:style w:type="paragraph" w:styleId="a6">
    <w:name w:val="List Paragraph"/>
    <w:basedOn w:val="a"/>
    <w:uiPriority w:val="34"/>
    <w:qFormat/>
    <w:rsid w:val="00765DED"/>
    <w:pPr>
      <w:ind w:left="720"/>
      <w:contextualSpacing/>
    </w:pPr>
  </w:style>
  <w:style w:type="table" w:styleId="a7">
    <w:name w:val="Table Grid"/>
    <w:basedOn w:val="a1"/>
    <w:uiPriority w:val="59"/>
    <w:rsid w:val="00D4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3">
    <w:name w:val="Font Style393"/>
    <w:rsid w:val="001C40AD"/>
    <w:rPr>
      <w:rFonts w:ascii="Franklin Gothic Heavy" w:hAnsi="Franklin Gothic Heavy" w:cs="Franklin Gothic Heavy"/>
      <w:color w:val="000000"/>
      <w:sz w:val="26"/>
      <w:szCs w:val="26"/>
    </w:rPr>
  </w:style>
  <w:style w:type="paragraph" w:customStyle="1" w:styleId="c4">
    <w:name w:val="c4"/>
    <w:basedOn w:val="a"/>
    <w:rsid w:val="001B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52B4"/>
  </w:style>
  <w:style w:type="character" w:customStyle="1" w:styleId="10">
    <w:name w:val="Заголовок 1 Знак"/>
    <w:basedOn w:val="a0"/>
    <w:link w:val="1"/>
    <w:uiPriority w:val="9"/>
    <w:rsid w:val="001B5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1B52B4"/>
    <w:pPr>
      <w:spacing w:after="0" w:line="240" w:lineRule="auto"/>
    </w:pPr>
    <w:rPr>
      <w:rFonts w:eastAsiaTheme="minorHAnsi"/>
      <w:lang w:eastAsia="en-US"/>
    </w:rPr>
  </w:style>
  <w:style w:type="paragraph" w:customStyle="1" w:styleId="c12">
    <w:name w:val="c12"/>
    <w:basedOn w:val="a"/>
    <w:rsid w:val="001B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B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52B4"/>
  </w:style>
  <w:style w:type="character" w:styleId="a9">
    <w:name w:val="Emphasis"/>
    <w:basedOn w:val="a0"/>
    <w:uiPriority w:val="20"/>
    <w:qFormat/>
    <w:rsid w:val="001B52B4"/>
    <w:rPr>
      <w:i/>
      <w:iCs/>
    </w:rPr>
  </w:style>
  <w:style w:type="character" w:customStyle="1" w:styleId="4">
    <w:name w:val="Основной текст (4)_"/>
    <w:basedOn w:val="a0"/>
    <w:link w:val="41"/>
    <w:rsid w:val="001B52B4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B52B4"/>
    <w:pPr>
      <w:shd w:val="clear" w:color="auto" w:fill="FFFFFF"/>
      <w:spacing w:after="0" w:line="413" w:lineRule="exact"/>
      <w:ind w:hanging="280"/>
    </w:pPr>
    <w:rPr>
      <w:rFonts w:ascii="Times New Roman" w:hAnsi="Times New Roman" w:cs="Times New Roman"/>
      <w:sz w:val="36"/>
      <w:szCs w:val="36"/>
    </w:rPr>
  </w:style>
  <w:style w:type="character" w:customStyle="1" w:styleId="tocnumber">
    <w:name w:val="tocnumber"/>
    <w:basedOn w:val="a0"/>
    <w:rsid w:val="001B52B4"/>
  </w:style>
  <w:style w:type="character" w:customStyle="1" w:styleId="toctext">
    <w:name w:val="toctext"/>
    <w:basedOn w:val="a0"/>
    <w:rsid w:val="001B52B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52B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1B52B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7">
    <w:name w:val="c7"/>
    <w:basedOn w:val="a0"/>
    <w:rsid w:val="001B52B4"/>
  </w:style>
  <w:style w:type="paragraph" w:customStyle="1" w:styleId="Style18">
    <w:name w:val="Style18"/>
    <w:basedOn w:val="a"/>
    <w:rsid w:val="001B52B4"/>
    <w:pPr>
      <w:widowControl w:val="0"/>
      <w:suppressAutoHyphens/>
      <w:spacing w:after="0" w:line="240" w:lineRule="auto"/>
    </w:pPr>
    <w:rPr>
      <w:rFonts w:ascii="Segoe UI" w:eastAsia="Times New Roman" w:hAnsi="Segoe UI" w:cs="Segoe UI"/>
      <w:sz w:val="24"/>
      <w:szCs w:val="24"/>
      <w:lang w:eastAsia="zh-CN"/>
    </w:rPr>
  </w:style>
  <w:style w:type="character" w:customStyle="1" w:styleId="11">
    <w:name w:val="Основной шрифт абзаца1"/>
    <w:rsid w:val="00A0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budsma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por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dagog-club.narod.ru/declaration2001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Grizli</dc:creator>
  <cp:keywords/>
  <dc:description/>
  <cp:lastModifiedBy>Ученик</cp:lastModifiedBy>
  <cp:revision>3</cp:revision>
  <dcterms:created xsi:type="dcterms:W3CDTF">2024-02-15T03:50:00Z</dcterms:created>
  <dcterms:modified xsi:type="dcterms:W3CDTF">2024-02-16T05:44:00Z</dcterms:modified>
</cp:coreProperties>
</file>